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94FA" w14:textId="44719F51" w:rsidR="009951B6" w:rsidRPr="009951B6" w:rsidRDefault="009951B6" w:rsidP="0086686F">
      <w:pPr>
        <w:rPr>
          <w:b/>
          <w:bCs/>
          <w:sz w:val="28"/>
          <w:szCs w:val="28"/>
        </w:rPr>
      </w:pPr>
      <w:r w:rsidRPr="009951B6">
        <w:rPr>
          <w:b/>
          <w:bCs/>
          <w:sz w:val="28"/>
          <w:szCs w:val="28"/>
        </w:rPr>
        <w:t>Social Emotional Learning Resources for Parents</w:t>
      </w:r>
    </w:p>
    <w:p w14:paraId="4EFF5837" w14:textId="13E98E1C" w:rsidR="0086686F" w:rsidRPr="0086686F" w:rsidRDefault="0086686F" w:rsidP="0086686F">
      <w:pPr>
        <w:rPr>
          <w:b/>
          <w:bCs/>
        </w:rPr>
      </w:pPr>
      <w:r w:rsidRPr="0086686F">
        <w:rPr>
          <w:b/>
          <w:bCs/>
        </w:rPr>
        <w:t>10 Ways Parents Can Bring Social-Emotional Learning Home</w:t>
      </w:r>
    </w:p>
    <w:p w14:paraId="47DA14D1" w14:textId="4C6668D0" w:rsidR="00C66C71" w:rsidRDefault="0086686F">
      <w:hyperlink r:id="rId4" w:history="1">
        <w:r w:rsidRPr="00B24080">
          <w:rPr>
            <w:rStyle w:val="Hyperlink"/>
          </w:rPr>
          <w:t>https://www.edsurge.com/news/2020-04-02-10-ways-parents-can-bring-social-emotional-learning-home</w:t>
        </w:r>
      </w:hyperlink>
    </w:p>
    <w:p w14:paraId="6BD233E4" w14:textId="318E2026" w:rsidR="0086686F" w:rsidRPr="0086686F" w:rsidRDefault="0086686F">
      <w:pPr>
        <w:rPr>
          <w:b/>
          <w:bCs/>
        </w:rPr>
      </w:pPr>
      <w:r w:rsidRPr="0086686F">
        <w:rPr>
          <w:b/>
          <w:bCs/>
        </w:rPr>
        <w:t>SOCIAL AND EMOTIONAL LEARNING ACTIVITIES FOR FAMILIES AND EDUCATORS</w:t>
      </w:r>
    </w:p>
    <w:p w14:paraId="60B3C9AF" w14:textId="6CEC063A" w:rsidR="0086686F" w:rsidRDefault="0086686F">
      <w:hyperlink r:id="rId5" w:history="1">
        <w:r w:rsidRPr="00B24080">
          <w:rPr>
            <w:rStyle w:val="Hyperlink"/>
          </w:rPr>
          <w:t>https://www.k12.wa.us/sites/default/files/public/studentsupport/sel/pubdocs/SEL%20Parent%20and%20Educator%20Activities.pdf</w:t>
        </w:r>
      </w:hyperlink>
    </w:p>
    <w:p w14:paraId="080A617D" w14:textId="77777777" w:rsidR="0086686F" w:rsidRPr="0086686F" w:rsidRDefault="0086686F" w:rsidP="0086686F">
      <w:pPr>
        <w:rPr>
          <w:b/>
          <w:bCs/>
        </w:rPr>
      </w:pPr>
      <w:r w:rsidRPr="0086686F">
        <w:rPr>
          <w:b/>
          <w:bCs/>
        </w:rPr>
        <w:t>Social and Emotional Learning: Strategies for Parents</w:t>
      </w:r>
    </w:p>
    <w:p w14:paraId="4BAB6203" w14:textId="529D1730" w:rsidR="0086686F" w:rsidRDefault="0086686F">
      <w:hyperlink r:id="rId6" w:history="1">
        <w:r w:rsidRPr="00B24080">
          <w:rPr>
            <w:rStyle w:val="Hyperlink"/>
          </w:rPr>
          <w:t>https://www.edutopia.org/social-emotional-learning-parent-resources</w:t>
        </w:r>
      </w:hyperlink>
    </w:p>
    <w:p w14:paraId="10E85C6A" w14:textId="3961639E" w:rsidR="0086686F" w:rsidRPr="0086686F" w:rsidRDefault="0086686F">
      <w:pPr>
        <w:rPr>
          <w:b/>
          <w:bCs/>
        </w:rPr>
      </w:pPr>
      <w:r w:rsidRPr="0086686F">
        <w:rPr>
          <w:b/>
          <w:bCs/>
        </w:rPr>
        <w:t>Schools, Families, and Social and Emotional Learning</w:t>
      </w:r>
      <w:r w:rsidRPr="0086686F">
        <w:rPr>
          <w:b/>
          <w:bCs/>
        </w:rPr>
        <w:t xml:space="preserve">: </w:t>
      </w:r>
      <w:r w:rsidRPr="0086686F">
        <w:rPr>
          <w:b/>
          <w:bCs/>
        </w:rPr>
        <w:t xml:space="preserve">Ideas and Tools for Working with Parents and Families </w:t>
      </w:r>
    </w:p>
    <w:p w14:paraId="2A69D43C" w14:textId="2455D388" w:rsidR="0086686F" w:rsidRDefault="0086686F">
      <w:hyperlink r:id="rId7" w:history="1">
        <w:r w:rsidRPr="00B24080">
          <w:rPr>
            <w:rStyle w:val="Hyperlink"/>
          </w:rPr>
          <w:t>https://casel.s3.us-east-2.amazonaws.com/schools-families-and-social-and-emotional-learning.pdf</w:t>
        </w:r>
      </w:hyperlink>
    </w:p>
    <w:p w14:paraId="372E25B1" w14:textId="77777777" w:rsidR="0067167A" w:rsidRPr="0067167A" w:rsidRDefault="0067167A" w:rsidP="0067167A">
      <w:pPr>
        <w:rPr>
          <w:b/>
          <w:bCs/>
        </w:rPr>
      </w:pPr>
      <w:r w:rsidRPr="0067167A">
        <w:rPr>
          <w:b/>
          <w:bCs/>
        </w:rPr>
        <w:t>10+ Social Emotional Activities for Home</w:t>
      </w:r>
    </w:p>
    <w:p w14:paraId="1072A5B1" w14:textId="417EDDC1" w:rsidR="0086686F" w:rsidRDefault="0067167A">
      <w:hyperlink r:id="rId8" w:history="1">
        <w:r w:rsidRPr="00B24080">
          <w:rPr>
            <w:rStyle w:val="Hyperlink"/>
          </w:rPr>
          <w:t>https://www.thepathway2success.com/10-sel-activities-for-home/</w:t>
        </w:r>
      </w:hyperlink>
    </w:p>
    <w:p w14:paraId="3B0E1D44" w14:textId="712BF5B5" w:rsidR="000A116F" w:rsidRPr="000A116F" w:rsidRDefault="000A116F">
      <w:pPr>
        <w:rPr>
          <w:b/>
          <w:bCs/>
        </w:rPr>
      </w:pPr>
      <w:r w:rsidRPr="000A116F">
        <w:rPr>
          <w:b/>
          <w:bCs/>
        </w:rPr>
        <w:t>5 Easy Social Emotional Learning Activities for Kids to do at Home</w:t>
      </w:r>
    </w:p>
    <w:p w14:paraId="3E7E1F29" w14:textId="4983868E" w:rsidR="000A116F" w:rsidRDefault="000A116F">
      <w:hyperlink r:id="rId9" w:history="1">
        <w:r w:rsidRPr="00B24080">
          <w:rPr>
            <w:rStyle w:val="Hyperlink"/>
          </w:rPr>
          <w:t>https://betterkids.education/blog/5-easy-social-emotional-learning-activities-for-kids-to-do-at-home</w:t>
        </w:r>
      </w:hyperlink>
    </w:p>
    <w:p w14:paraId="30E4F570" w14:textId="3DE6AD29" w:rsidR="000A116F" w:rsidRPr="000A116F" w:rsidRDefault="000A116F">
      <w:pPr>
        <w:rPr>
          <w:b/>
          <w:bCs/>
        </w:rPr>
      </w:pPr>
      <w:r w:rsidRPr="000A116F">
        <w:rPr>
          <w:b/>
          <w:bCs/>
        </w:rPr>
        <w:t>7 Tips for Practicing SEL at Home</w:t>
      </w:r>
    </w:p>
    <w:p w14:paraId="4B848B79" w14:textId="01EFCECD" w:rsidR="0067167A" w:rsidRDefault="000A116F">
      <w:hyperlink r:id="rId10" w:history="1">
        <w:r w:rsidRPr="00B24080">
          <w:rPr>
            <w:rStyle w:val="Hyperlink"/>
          </w:rPr>
          <w:t>https://go.panoramaed.com/hubfs/7%20Tips%20for%20Practicing%20SEL%20at%20Home.pdf</w:t>
        </w:r>
      </w:hyperlink>
    </w:p>
    <w:p w14:paraId="59A0A7D9" w14:textId="4DE01685" w:rsidR="000A116F" w:rsidRPr="00F31D7C" w:rsidRDefault="00F31D7C">
      <w:pPr>
        <w:rPr>
          <w:b/>
          <w:bCs/>
        </w:rPr>
      </w:pPr>
      <w:r w:rsidRPr="00F31D7C">
        <w:rPr>
          <w:b/>
          <w:bCs/>
        </w:rPr>
        <w:t>Building Social and Emotional Skills at Home</w:t>
      </w:r>
    </w:p>
    <w:p w14:paraId="28CCB958" w14:textId="30A75BC1" w:rsidR="00F31D7C" w:rsidRDefault="00F31D7C">
      <w:hyperlink r:id="rId11" w:history="1">
        <w:r w:rsidRPr="00B24080">
          <w:rPr>
            <w:rStyle w:val="Hyperlink"/>
          </w:rPr>
          <w:t>https://www.naeyc.org/our-work/families/building-social-emotional-skills-at-home</w:t>
        </w:r>
      </w:hyperlink>
    </w:p>
    <w:p w14:paraId="7F561708" w14:textId="4FF377FB" w:rsidR="00F31D7C" w:rsidRPr="00F31D7C" w:rsidRDefault="00F31D7C">
      <w:pPr>
        <w:rPr>
          <w:b/>
          <w:bCs/>
        </w:rPr>
      </w:pPr>
      <w:r w:rsidRPr="00F31D7C">
        <w:rPr>
          <w:b/>
          <w:bCs/>
        </w:rPr>
        <w:t>Social Emotional Learning Toolkit: Family Engagement</w:t>
      </w:r>
    </w:p>
    <w:p w14:paraId="4A4EACDA" w14:textId="2DDBDDAF" w:rsidR="00F31D7C" w:rsidRDefault="00F31D7C">
      <w:hyperlink r:id="rId12" w:history="1">
        <w:r w:rsidRPr="00B24080">
          <w:rPr>
            <w:rStyle w:val="Hyperlink"/>
          </w:rPr>
          <w:t>https://www.movethisworld.com/wp-content/uploads/2020/03/Social-Emotional-Learning-Family-Toolkit.pdf</w:t>
        </w:r>
      </w:hyperlink>
    </w:p>
    <w:p w14:paraId="5145BB6A" w14:textId="3435FAA0" w:rsidR="00F31D7C" w:rsidRPr="00F31D7C" w:rsidRDefault="00F31D7C">
      <w:pPr>
        <w:rPr>
          <w:b/>
          <w:bCs/>
        </w:rPr>
      </w:pPr>
      <w:r w:rsidRPr="00F31D7C">
        <w:rPr>
          <w:b/>
          <w:bCs/>
        </w:rPr>
        <w:t>America’s Promise</w:t>
      </w:r>
    </w:p>
    <w:p w14:paraId="15DC97A8" w14:textId="495EAC34" w:rsidR="00F31D7C" w:rsidRDefault="00F31D7C">
      <w:r w:rsidRPr="00F31D7C">
        <w:t>The mission of this site is to develop a deep understanding of the conditions necessary for young people to succeed in school and life. The Center for Promise produces rigorous mixed methods research for both academic and non-academic audiences. Its unique value as a research institute is its dedication to youth voice, whether by highlighting the voices and views of young people or working with youth to develop and implement research methods to study the issues affecting their lives.</w:t>
      </w:r>
    </w:p>
    <w:p w14:paraId="69EA8EEA" w14:textId="4A3F28C3" w:rsidR="00F31D7C" w:rsidRDefault="00F31D7C">
      <w:hyperlink r:id="rId13" w:history="1">
        <w:r w:rsidRPr="00B24080">
          <w:rPr>
            <w:rStyle w:val="Hyperlink"/>
          </w:rPr>
          <w:t>https://www.americaspromise.org/</w:t>
        </w:r>
      </w:hyperlink>
    </w:p>
    <w:p w14:paraId="40785580" w14:textId="77777777" w:rsidR="007D7124" w:rsidRDefault="007D7124" w:rsidP="007D7124">
      <w:pPr>
        <w:rPr>
          <w:b/>
          <w:bCs/>
        </w:rPr>
      </w:pPr>
    </w:p>
    <w:p w14:paraId="38598B6F" w14:textId="629D1D42" w:rsidR="007D7124" w:rsidRPr="00F31D7C" w:rsidRDefault="007D7124" w:rsidP="007D7124">
      <w:pPr>
        <w:rPr>
          <w:b/>
          <w:bCs/>
        </w:rPr>
      </w:pPr>
      <w:r w:rsidRPr="00F31D7C">
        <w:rPr>
          <w:b/>
          <w:bCs/>
        </w:rPr>
        <w:lastRenderedPageBreak/>
        <w:t>6 Ways Parents Can Bring Social-Emotional Learning Home</w:t>
      </w:r>
    </w:p>
    <w:p w14:paraId="5E46F11F" w14:textId="77777777" w:rsidR="007D7124" w:rsidRDefault="007D7124" w:rsidP="007D7124">
      <w:hyperlink r:id="rId14" w:history="1">
        <w:r w:rsidRPr="00B24080">
          <w:rPr>
            <w:rStyle w:val="Hyperlink"/>
          </w:rPr>
          <w:t>https://www.schoology.com/blog/6-ways-parents-can-bring-social-emotional-learning-home</w:t>
        </w:r>
      </w:hyperlink>
    </w:p>
    <w:p w14:paraId="740B9E0C" w14:textId="2F38C04A" w:rsidR="00F31D7C" w:rsidRPr="009951B6" w:rsidRDefault="00F31D7C">
      <w:pPr>
        <w:rPr>
          <w:b/>
          <w:bCs/>
        </w:rPr>
      </w:pPr>
      <w:r w:rsidRPr="009951B6">
        <w:rPr>
          <w:b/>
          <w:bCs/>
        </w:rPr>
        <w:t>Parent Social Emotional Learning Resources from CASEL</w:t>
      </w:r>
      <w:r w:rsidR="009951B6" w:rsidRPr="009951B6">
        <w:rPr>
          <w:b/>
          <w:bCs/>
        </w:rPr>
        <w:t xml:space="preserve"> (the Collaborative for Academic, Social and Emotional Learning)</w:t>
      </w:r>
    </w:p>
    <w:p w14:paraId="025C7ED7" w14:textId="18D7890A" w:rsidR="00F31D7C" w:rsidRDefault="00F31D7C">
      <w:r w:rsidRPr="00F31D7C">
        <w:t>The website is a curated list of resources, such as blogs, videos, webpages, articles and book chapters, etc. selected by CASEL staff that focuses on the role of parents and parenting in social and emotional learning.</w:t>
      </w:r>
    </w:p>
    <w:p w14:paraId="0E5929C1" w14:textId="56F131B4" w:rsidR="009951B6" w:rsidRDefault="00F31D7C">
      <w:hyperlink r:id="rId15" w:history="1">
        <w:r w:rsidRPr="00B24080">
          <w:rPr>
            <w:rStyle w:val="Hyperlink"/>
          </w:rPr>
          <w:t>https://casel.org/systemic-implementation/sel-with-families-caregivers/</w:t>
        </w:r>
      </w:hyperlink>
    </w:p>
    <w:p w14:paraId="49C8FFBE" w14:textId="77777777" w:rsidR="009951B6" w:rsidRPr="009951B6" w:rsidRDefault="009951B6" w:rsidP="009951B6">
      <w:pPr>
        <w:rPr>
          <w:b/>
          <w:bCs/>
        </w:rPr>
      </w:pPr>
      <w:r w:rsidRPr="009951B6">
        <w:rPr>
          <w:b/>
          <w:bCs/>
        </w:rPr>
        <w:t>Confident parents confident kids</w:t>
      </w:r>
    </w:p>
    <w:p w14:paraId="3F07FC15" w14:textId="77777777" w:rsidR="009951B6" w:rsidRDefault="009951B6" w:rsidP="009951B6">
      <w:r w:rsidRPr="009951B6">
        <w:t>This site is focused on skills promotion and prevention, not on problems. Problems will be addressed but in a way that uses the situation as a "teachable moment" for the child and the whole family. In short, suggestions are meant to be used right away and easily to support you in optimizing your child's social and emotional learning AND family's connectedness.</w:t>
      </w:r>
    </w:p>
    <w:p w14:paraId="305E8639" w14:textId="77777777" w:rsidR="009951B6" w:rsidRDefault="009951B6" w:rsidP="009951B6">
      <w:hyperlink r:id="rId16" w:history="1">
        <w:r w:rsidRPr="00B24080">
          <w:rPr>
            <w:rStyle w:val="Hyperlink"/>
          </w:rPr>
          <w:t>https://www.fordham.edu/graduate-school-of-education/centers-and-institutes/the-center-for-educational-partnerships/nysnyc-regional-bilingual-education-resource-network/social-emotional-learning-parents-resources/</w:t>
        </w:r>
      </w:hyperlink>
    </w:p>
    <w:p w14:paraId="7E0CBAD3" w14:textId="6E5E85EA" w:rsidR="009951B6" w:rsidRDefault="009951B6">
      <w:pPr>
        <w:rPr>
          <w:b/>
          <w:bCs/>
        </w:rPr>
      </w:pPr>
      <w:r w:rsidRPr="009951B6">
        <w:rPr>
          <w:b/>
          <w:bCs/>
        </w:rPr>
        <w:t>confident parents confident kids</w:t>
      </w:r>
    </w:p>
    <w:p w14:paraId="3EB3C175" w14:textId="09682D0C" w:rsidR="009951B6" w:rsidRDefault="009951B6">
      <w:hyperlink r:id="rId17" w:history="1">
        <w:r w:rsidRPr="00B24080">
          <w:rPr>
            <w:rStyle w:val="Hyperlink"/>
          </w:rPr>
          <w:t>https://confidentparentsconfidentkids.org/2018/11/08/parents-hopes-for-confident-happy-kids-are-realized-through-social-and-emotional-skills/</w:t>
        </w:r>
      </w:hyperlink>
    </w:p>
    <w:p w14:paraId="632B1BD8" w14:textId="2FFDED8E" w:rsidR="009951B6" w:rsidRDefault="009951B6">
      <w:r>
        <w:rPr>
          <w:noProof/>
        </w:rPr>
        <w:drawing>
          <wp:inline distT="0" distB="0" distL="0" distR="0" wp14:anchorId="350C1A59" wp14:editId="0A86ADB2">
            <wp:extent cx="5943600" cy="3306445"/>
            <wp:effectExtent l="0" t="0" r="0" b="825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06445"/>
                    </a:xfrm>
                    <a:prstGeom prst="rect">
                      <a:avLst/>
                    </a:prstGeom>
                    <a:noFill/>
                    <a:ln>
                      <a:noFill/>
                    </a:ln>
                  </pic:spPr>
                </pic:pic>
              </a:graphicData>
            </a:graphic>
          </wp:inline>
        </w:drawing>
      </w:r>
    </w:p>
    <w:p w14:paraId="5C4EB1BF" w14:textId="77777777" w:rsidR="009951B6" w:rsidRDefault="009951B6">
      <w:pPr>
        <w:rPr>
          <w:b/>
          <w:bCs/>
        </w:rPr>
      </w:pPr>
    </w:p>
    <w:p w14:paraId="2C61E716" w14:textId="5205C6C0" w:rsidR="009951B6" w:rsidRPr="009951B6" w:rsidRDefault="009951B6">
      <w:pPr>
        <w:rPr>
          <w:b/>
          <w:bCs/>
        </w:rPr>
      </w:pPr>
      <w:r w:rsidRPr="009951B6">
        <w:rPr>
          <w:b/>
          <w:bCs/>
        </w:rPr>
        <w:lastRenderedPageBreak/>
        <w:t>PBS for Kids</w:t>
      </w:r>
    </w:p>
    <w:p w14:paraId="2B5C2DD8" w14:textId="144B6B59" w:rsidR="009951B6" w:rsidRDefault="009951B6">
      <w:r w:rsidRPr="009951B6">
        <w:t>This site provides parents/families with an array of activities for children ages 2-8 supporting social-emotional and academic growth. Information about how to support children through the Corona crisis is also addressed.</w:t>
      </w:r>
    </w:p>
    <w:p w14:paraId="7F9E82DF" w14:textId="295E626F" w:rsidR="009951B6" w:rsidRDefault="009951B6">
      <w:hyperlink r:id="rId19" w:history="1">
        <w:r w:rsidRPr="00B24080">
          <w:rPr>
            <w:rStyle w:val="Hyperlink"/>
          </w:rPr>
          <w:t>https://www.pbs.org/parents/</w:t>
        </w:r>
      </w:hyperlink>
    </w:p>
    <w:p w14:paraId="0AE484DA" w14:textId="28054CD9" w:rsidR="009951B6" w:rsidRDefault="007D7124">
      <w:pPr>
        <w:rPr>
          <w:b/>
          <w:bCs/>
        </w:rPr>
      </w:pPr>
      <w:r w:rsidRPr="007D7124">
        <w:rPr>
          <w:b/>
          <w:bCs/>
        </w:rPr>
        <w:t>Resources for Parents of K-12 Students</w:t>
      </w:r>
    </w:p>
    <w:p w14:paraId="6E61E730" w14:textId="4CD30628" w:rsidR="007D7124" w:rsidRPr="007D7124" w:rsidRDefault="007D7124">
      <w:r>
        <w:t>A</w:t>
      </w:r>
      <w:r w:rsidRPr="007D7124">
        <w:t>ctivities designed for parents/guardians to do with their children to strengthen their social and emotional learning skills.</w:t>
      </w:r>
    </w:p>
    <w:p w14:paraId="768045C9" w14:textId="18270686" w:rsidR="007D7124" w:rsidRDefault="007D7124">
      <w:hyperlink r:id="rId20" w:history="1">
        <w:r w:rsidRPr="00B24080">
          <w:rPr>
            <w:rStyle w:val="Hyperlink"/>
          </w:rPr>
          <w:t>https://sel.ed.sc.gov/parents/parent-files/sel-learning-activities/</w:t>
        </w:r>
      </w:hyperlink>
    </w:p>
    <w:p w14:paraId="09913200" w14:textId="77777777" w:rsidR="007D7124" w:rsidRDefault="007D7124"/>
    <w:p w14:paraId="41287EE8" w14:textId="77777777" w:rsidR="00F31D7C" w:rsidRDefault="00F31D7C"/>
    <w:p w14:paraId="3F197E27" w14:textId="2D715D47" w:rsidR="0086686F" w:rsidRDefault="0086686F"/>
    <w:p w14:paraId="71143AA4" w14:textId="11317181" w:rsidR="0086686F" w:rsidRDefault="0086686F"/>
    <w:p w14:paraId="30DC0BC0" w14:textId="04BB8CD6" w:rsidR="009951B6" w:rsidRDefault="009951B6"/>
    <w:p w14:paraId="2A16972E" w14:textId="77777777" w:rsidR="009951B6" w:rsidRDefault="009951B6"/>
    <w:sectPr w:rsidR="0099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6F"/>
    <w:rsid w:val="000A116F"/>
    <w:rsid w:val="00441162"/>
    <w:rsid w:val="005727BB"/>
    <w:rsid w:val="0067167A"/>
    <w:rsid w:val="007D7124"/>
    <w:rsid w:val="0086686F"/>
    <w:rsid w:val="009951B6"/>
    <w:rsid w:val="00C66C71"/>
    <w:rsid w:val="00F3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A92D"/>
  <w15:chartTrackingRefBased/>
  <w15:docId w15:val="{A40471A4-6683-4A2A-9F17-AAEB7A7D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86F"/>
    <w:rPr>
      <w:color w:val="0563C1" w:themeColor="hyperlink"/>
      <w:u w:val="single"/>
    </w:rPr>
  </w:style>
  <w:style w:type="character" w:styleId="UnresolvedMention">
    <w:name w:val="Unresolved Mention"/>
    <w:basedOn w:val="DefaultParagraphFont"/>
    <w:uiPriority w:val="99"/>
    <w:semiHidden/>
    <w:unhideWhenUsed/>
    <w:rsid w:val="0086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02868">
      <w:bodyDiv w:val="1"/>
      <w:marLeft w:val="0"/>
      <w:marRight w:val="0"/>
      <w:marTop w:val="0"/>
      <w:marBottom w:val="0"/>
      <w:divBdr>
        <w:top w:val="none" w:sz="0" w:space="0" w:color="auto"/>
        <w:left w:val="none" w:sz="0" w:space="0" w:color="auto"/>
        <w:bottom w:val="none" w:sz="0" w:space="0" w:color="auto"/>
        <w:right w:val="none" w:sz="0" w:space="0" w:color="auto"/>
      </w:divBdr>
    </w:div>
    <w:div w:id="887764363">
      <w:bodyDiv w:val="1"/>
      <w:marLeft w:val="0"/>
      <w:marRight w:val="0"/>
      <w:marTop w:val="0"/>
      <w:marBottom w:val="0"/>
      <w:divBdr>
        <w:top w:val="none" w:sz="0" w:space="0" w:color="auto"/>
        <w:left w:val="none" w:sz="0" w:space="0" w:color="auto"/>
        <w:bottom w:val="none" w:sz="0" w:space="0" w:color="auto"/>
        <w:right w:val="none" w:sz="0" w:space="0" w:color="auto"/>
      </w:divBdr>
    </w:div>
    <w:div w:id="934172704">
      <w:bodyDiv w:val="1"/>
      <w:marLeft w:val="0"/>
      <w:marRight w:val="0"/>
      <w:marTop w:val="0"/>
      <w:marBottom w:val="0"/>
      <w:divBdr>
        <w:top w:val="none" w:sz="0" w:space="0" w:color="auto"/>
        <w:left w:val="none" w:sz="0" w:space="0" w:color="auto"/>
        <w:bottom w:val="none" w:sz="0" w:space="0" w:color="auto"/>
        <w:right w:val="none" w:sz="0" w:space="0" w:color="auto"/>
      </w:divBdr>
    </w:div>
    <w:div w:id="1350764418">
      <w:bodyDiv w:val="1"/>
      <w:marLeft w:val="0"/>
      <w:marRight w:val="0"/>
      <w:marTop w:val="0"/>
      <w:marBottom w:val="0"/>
      <w:divBdr>
        <w:top w:val="none" w:sz="0" w:space="0" w:color="auto"/>
        <w:left w:val="none" w:sz="0" w:space="0" w:color="auto"/>
        <w:bottom w:val="none" w:sz="0" w:space="0" w:color="auto"/>
        <w:right w:val="none" w:sz="0" w:space="0" w:color="auto"/>
      </w:divBdr>
    </w:div>
    <w:div w:id="1355498948">
      <w:bodyDiv w:val="1"/>
      <w:marLeft w:val="0"/>
      <w:marRight w:val="0"/>
      <w:marTop w:val="0"/>
      <w:marBottom w:val="0"/>
      <w:divBdr>
        <w:top w:val="none" w:sz="0" w:space="0" w:color="auto"/>
        <w:left w:val="none" w:sz="0" w:space="0" w:color="auto"/>
        <w:bottom w:val="none" w:sz="0" w:space="0" w:color="auto"/>
        <w:right w:val="none" w:sz="0" w:space="0" w:color="auto"/>
      </w:divBdr>
    </w:div>
    <w:div w:id="1700007891">
      <w:bodyDiv w:val="1"/>
      <w:marLeft w:val="0"/>
      <w:marRight w:val="0"/>
      <w:marTop w:val="0"/>
      <w:marBottom w:val="0"/>
      <w:divBdr>
        <w:top w:val="none" w:sz="0" w:space="0" w:color="auto"/>
        <w:left w:val="none" w:sz="0" w:space="0" w:color="auto"/>
        <w:bottom w:val="none" w:sz="0" w:space="0" w:color="auto"/>
        <w:right w:val="none" w:sz="0" w:space="0" w:color="auto"/>
      </w:divBdr>
    </w:div>
    <w:div w:id="1702051968">
      <w:bodyDiv w:val="1"/>
      <w:marLeft w:val="0"/>
      <w:marRight w:val="0"/>
      <w:marTop w:val="0"/>
      <w:marBottom w:val="0"/>
      <w:divBdr>
        <w:top w:val="none" w:sz="0" w:space="0" w:color="auto"/>
        <w:left w:val="none" w:sz="0" w:space="0" w:color="auto"/>
        <w:bottom w:val="none" w:sz="0" w:space="0" w:color="auto"/>
        <w:right w:val="none" w:sz="0" w:space="0" w:color="auto"/>
      </w:divBdr>
    </w:div>
    <w:div w:id="20520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athway2success.com/10-sel-activities-for-home/" TargetMode="External"/><Relationship Id="rId13" Type="http://schemas.openxmlformats.org/officeDocument/2006/relationships/hyperlink" Target="https://www.americaspromise.org/"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asel.s3.us-east-2.amazonaws.com/schools-families-and-social-and-emotional-learning.pdf" TargetMode="External"/><Relationship Id="rId12" Type="http://schemas.openxmlformats.org/officeDocument/2006/relationships/hyperlink" Target="https://www.movethisworld.com/wp-content/uploads/2020/03/Social-Emotional-Learning-Family-Toolkit.pdf" TargetMode="External"/><Relationship Id="rId17" Type="http://schemas.openxmlformats.org/officeDocument/2006/relationships/hyperlink" Target="https://confidentparentsconfidentkids.org/2018/11/08/parents-hopes-for-confident-happy-kids-are-realized-through-social-and-emotional-skills/" TargetMode="External"/><Relationship Id="rId2" Type="http://schemas.openxmlformats.org/officeDocument/2006/relationships/settings" Target="settings.xml"/><Relationship Id="rId16" Type="http://schemas.openxmlformats.org/officeDocument/2006/relationships/hyperlink" Target="https://www.fordham.edu/graduate-school-of-education/centers-and-institutes/the-center-for-educational-partnerships/nysnyc-regional-bilingual-education-resource-network/social-emotional-learning-parents-resources/" TargetMode="External"/><Relationship Id="rId20" Type="http://schemas.openxmlformats.org/officeDocument/2006/relationships/hyperlink" Target="https://sel.ed.sc.gov/parents/parent-files/sel-learning-activities/" TargetMode="External"/><Relationship Id="rId1" Type="http://schemas.openxmlformats.org/officeDocument/2006/relationships/styles" Target="styles.xml"/><Relationship Id="rId6" Type="http://schemas.openxmlformats.org/officeDocument/2006/relationships/hyperlink" Target="https://www.edutopia.org/social-emotional-learning-parent-resources" TargetMode="External"/><Relationship Id="rId11" Type="http://schemas.openxmlformats.org/officeDocument/2006/relationships/hyperlink" Target="https://www.naeyc.org/our-work/families/building-social-emotional-skills-at-home" TargetMode="External"/><Relationship Id="rId5" Type="http://schemas.openxmlformats.org/officeDocument/2006/relationships/hyperlink" Target="https://www.k12.wa.us/sites/default/files/public/studentsupport/sel/pubdocs/SEL%20Parent%20and%20Educator%20Activities.pdf" TargetMode="External"/><Relationship Id="rId15" Type="http://schemas.openxmlformats.org/officeDocument/2006/relationships/hyperlink" Target="https://casel.org/systemic-implementation/sel-with-families-caregivers/" TargetMode="External"/><Relationship Id="rId10" Type="http://schemas.openxmlformats.org/officeDocument/2006/relationships/hyperlink" Target="https://go.panoramaed.com/hubfs/7%20Tips%20for%20Practicing%20SEL%20at%20Home.pdf" TargetMode="External"/><Relationship Id="rId19" Type="http://schemas.openxmlformats.org/officeDocument/2006/relationships/hyperlink" Target="https://www.pbs.org/parents/" TargetMode="External"/><Relationship Id="rId4" Type="http://schemas.openxmlformats.org/officeDocument/2006/relationships/hyperlink" Target="https://www.edsurge.com/news/2020-04-02-10-ways-parents-can-bring-social-emotional-learning-home" TargetMode="External"/><Relationship Id="rId9" Type="http://schemas.openxmlformats.org/officeDocument/2006/relationships/hyperlink" Target="https://betterkids.education/blog/5-easy-social-emotional-learning-activities-for-kids-to-do-at-home" TargetMode="External"/><Relationship Id="rId14" Type="http://schemas.openxmlformats.org/officeDocument/2006/relationships/hyperlink" Target="https://www.schoology.com/blog/6-ways-parents-can-bring-social-emotional-learning-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Everhart</dc:creator>
  <cp:keywords/>
  <dc:description/>
  <cp:lastModifiedBy>Susan Everhart</cp:lastModifiedBy>
  <cp:revision>3</cp:revision>
  <dcterms:created xsi:type="dcterms:W3CDTF">2021-11-18T16:04:00Z</dcterms:created>
  <dcterms:modified xsi:type="dcterms:W3CDTF">2021-11-18T16:34:00Z</dcterms:modified>
</cp:coreProperties>
</file>