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7F" w:rsidRDefault="006B517F" w:rsidP="001406C2">
      <w:pPr>
        <w:jc w:val="center"/>
        <w:rPr>
          <w:b/>
          <w:sz w:val="28"/>
        </w:rPr>
      </w:pPr>
      <w:r>
        <w:rPr>
          <w:b/>
          <w:sz w:val="28"/>
        </w:rPr>
        <w:t>CISDM Tips – Quarter 1</w:t>
      </w:r>
    </w:p>
    <w:p w:rsidR="006B517F" w:rsidRDefault="006B517F" w:rsidP="006B51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Missing parent consents</w:t>
      </w:r>
    </w:p>
    <w:p w:rsidR="006B517F" w:rsidRDefault="006B517F" w:rsidP="006B517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Logging parental consent can be a step that is missed in the Student Needs Assessment Process</w:t>
      </w:r>
    </w:p>
    <w:p w:rsidR="006B517F" w:rsidRPr="006B517F" w:rsidRDefault="006B517F" w:rsidP="006B517F">
      <w:pPr>
        <w:pStyle w:val="ListParagraph"/>
        <w:numPr>
          <w:ilvl w:val="1"/>
          <w:numId w:val="1"/>
        </w:numPr>
        <w:rPr>
          <w:b/>
          <w:sz w:val="24"/>
        </w:rPr>
      </w:pPr>
      <w:r w:rsidRPr="006B517F">
        <w:rPr>
          <w:b/>
          <w:sz w:val="24"/>
        </w:rPr>
        <w:t>To see which students are missing parent consent:</w:t>
      </w:r>
    </w:p>
    <w:p w:rsidR="006B517F" w:rsidRDefault="006B517F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Login to CISDM </w:t>
      </w:r>
    </w:p>
    <w:p w:rsidR="006B517F" w:rsidRDefault="006B517F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Go to the Administration Dashboard (the wrench icon in the top of the screen)</w:t>
      </w:r>
    </w:p>
    <w:p w:rsidR="006B517F" w:rsidRDefault="006B517F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Reports/Summaries Dashboard</w:t>
      </w:r>
    </w:p>
    <w:p w:rsidR="006B517F" w:rsidRDefault="006B517F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TQS Data</w:t>
      </w:r>
    </w:p>
    <w:p w:rsidR="006B517F" w:rsidRDefault="006B517F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For TQS Type, use the dropdown arrow to select Case Management</w:t>
      </w:r>
    </w:p>
    <w:p w:rsidR="006B517F" w:rsidRDefault="006B517F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If you want only the school(s) you work in to appear in the report:</w:t>
      </w:r>
    </w:p>
    <w:p w:rsidR="006B517F" w:rsidRDefault="006B517F" w:rsidP="006B517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In the right column of the screen, select “Some” next to Schools</w:t>
      </w:r>
    </w:p>
    <w:p w:rsidR="006B517F" w:rsidRDefault="006B517F" w:rsidP="006B517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Check the boxes next to the schools you wish to be included in the report</w:t>
      </w:r>
    </w:p>
    <w:p w:rsidR="006B517F" w:rsidRDefault="006B517F" w:rsidP="006B517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Click “Add Selected”</w:t>
      </w:r>
    </w:p>
    <w:p w:rsidR="006B517F" w:rsidRDefault="006B517F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“Report” in the bottom right corner of the screen</w:t>
      </w:r>
    </w:p>
    <w:p w:rsidR="006B517F" w:rsidRDefault="006B517F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When the report opens, click on “Case Management”</w:t>
      </w:r>
    </w:p>
    <w:p w:rsidR="006B517F" w:rsidRDefault="006B517F" w:rsidP="006B517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This is underlined, showing that it is a hyperlink</w:t>
      </w:r>
    </w:p>
    <w:p w:rsidR="006B517F" w:rsidRDefault="006B517F" w:rsidP="006B517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It appears at the top of the table</w:t>
      </w:r>
    </w:p>
    <w:p w:rsidR="006B517F" w:rsidRDefault="006B517F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This brings up the case management details for each student at your selected school(s)</w:t>
      </w:r>
    </w:p>
    <w:p w:rsidR="006B517F" w:rsidRDefault="006B517F" w:rsidP="006B517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Scroll over to the “Parental Consent Received?” Column to see which students are missing consent</w:t>
      </w:r>
    </w:p>
    <w:p w:rsidR="006B517F" w:rsidRDefault="006B517F" w:rsidP="006B517F">
      <w:pPr>
        <w:pStyle w:val="ListParagraph"/>
        <w:numPr>
          <w:ilvl w:val="4"/>
          <w:numId w:val="1"/>
        </w:numPr>
        <w:rPr>
          <w:sz w:val="24"/>
        </w:rPr>
      </w:pPr>
      <w:r>
        <w:rPr>
          <w:sz w:val="24"/>
        </w:rPr>
        <w:t>Those missing consent will be marked “No.”</w:t>
      </w:r>
    </w:p>
    <w:p w:rsidR="006B517F" w:rsidRPr="006B517F" w:rsidRDefault="006B517F" w:rsidP="006B517F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To add a parent consent for a student</w:t>
      </w:r>
    </w:p>
    <w:p w:rsidR="006B517F" w:rsidRDefault="006B517F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Go to the student dashboard and find the student you wish to add a consent for</w:t>
      </w:r>
    </w:p>
    <w:p w:rsidR="006B517F" w:rsidRDefault="00705B0B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On the student’s dashboard, click “Parent/Guardian Consent” in the Student Toolbox</w:t>
      </w:r>
    </w:p>
    <w:p w:rsidR="00705B0B" w:rsidRDefault="00705B0B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“Add New Parent/Guardian Consent” in the upper right corner of the screen</w:t>
      </w:r>
    </w:p>
    <w:p w:rsidR="00705B0B" w:rsidRDefault="00705B0B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Enter the information of the consent and select </w:t>
      </w:r>
      <w:r w:rsidR="000F3A44">
        <w:rPr>
          <w:sz w:val="24"/>
        </w:rPr>
        <w:t>whether</w:t>
      </w:r>
      <w:r>
        <w:rPr>
          <w:sz w:val="24"/>
        </w:rPr>
        <w:t xml:space="preserve"> you want to upload the consent document </w:t>
      </w:r>
      <w:r w:rsidR="00EF10BF">
        <w:rPr>
          <w:sz w:val="24"/>
        </w:rPr>
        <w:t>into</w:t>
      </w:r>
      <w:bookmarkStart w:id="0" w:name="_GoBack"/>
      <w:bookmarkEnd w:id="0"/>
      <w:r>
        <w:rPr>
          <w:sz w:val="24"/>
        </w:rPr>
        <w:t xml:space="preserve"> CISDM</w:t>
      </w:r>
    </w:p>
    <w:p w:rsidR="00705B0B" w:rsidRDefault="00705B0B" w:rsidP="006B517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save</w:t>
      </w:r>
    </w:p>
    <w:p w:rsidR="001406C2" w:rsidRDefault="001406C2" w:rsidP="001406C2">
      <w:pPr>
        <w:pStyle w:val="ListParagraph"/>
        <w:ind w:left="2160"/>
        <w:rPr>
          <w:sz w:val="24"/>
        </w:rPr>
      </w:pPr>
    </w:p>
    <w:p w:rsidR="00705B0B" w:rsidRDefault="001406C2" w:rsidP="00705B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Students missing check-ins</w:t>
      </w:r>
    </w:p>
    <w:p w:rsidR="001406C2" w:rsidRDefault="001406C2" w:rsidP="001406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Per TQS standards, CIS students should have a check-in with their site coordinator once per month</w:t>
      </w:r>
    </w:p>
    <w:p w:rsidR="001406C2" w:rsidRDefault="001406C2" w:rsidP="001406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If the check-in occurs while another support is being provided, this can be noted while documenting the support in CISDM</w:t>
      </w:r>
    </w:p>
    <w:p w:rsidR="001406C2" w:rsidRPr="001406C2" w:rsidRDefault="001406C2" w:rsidP="001406C2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To add a check-in with another support: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In the Tier II/III support entry form, find “Did a check-in occur?” located at the bottom of the form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If a check-in occurred, click the check box next to “Did a check-in occur?”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Enter any other information that is relevant </w:t>
      </w:r>
    </w:p>
    <w:p w:rsidR="001406C2" w:rsidRDefault="001406C2" w:rsidP="001406C2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Note: CISDM gives you the opportunity to note whether goals, supports, progress, or personal information is discussed, but these are not required sections of the check-in form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After you have completed the Tier II/III support entry and clicked the “Did a check-in occur” box, click save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This will log both the support and the check-in </w:t>
      </w:r>
    </w:p>
    <w:p w:rsidR="001406C2" w:rsidRDefault="001406C2" w:rsidP="001406C2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This check-in </w:t>
      </w:r>
      <w:r>
        <w:rPr>
          <w:i/>
          <w:sz w:val="24"/>
        </w:rPr>
        <w:t>will count</w:t>
      </w:r>
      <w:r>
        <w:rPr>
          <w:sz w:val="24"/>
        </w:rPr>
        <w:t xml:space="preserve"> towards the check-ins pulled in the quarterly TQS Data Report</w:t>
      </w:r>
    </w:p>
    <w:p w:rsidR="001406C2" w:rsidRPr="001406C2" w:rsidRDefault="001406C2" w:rsidP="001406C2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To add a check-in alone: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If the check-in occurred as a separate meeting and was not done during the delivery of another support, it can be entered separately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Go to the student’s dashboard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the “Check-In” button in the Student Toolbox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“Add New Check-In Entry” in the top right corner of the screen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Complete the required fields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save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This check-in entry will count towards the check-ins pulled in the quarterly TQS Data Report</w:t>
      </w:r>
    </w:p>
    <w:p w:rsidR="0041040E" w:rsidRDefault="0041040E" w:rsidP="0041040E">
      <w:pPr>
        <w:pStyle w:val="ListParagraph"/>
        <w:ind w:left="2160"/>
        <w:rPr>
          <w:sz w:val="24"/>
        </w:rPr>
      </w:pPr>
    </w:p>
    <w:p w:rsidR="001406C2" w:rsidRDefault="0041040E" w:rsidP="004104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Missing reports to school leadership, affiliate, and school support team</w:t>
      </w:r>
    </w:p>
    <w:p w:rsidR="0041040E" w:rsidRDefault="0041040E" w:rsidP="0041040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Per TQS standards, site coordinators should report on progress in school support plan to school leadership, their affiliate, and the school support team at least once per grading period</w:t>
      </w:r>
    </w:p>
    <w:p w:rsidR="0041040E" w:rsidRPr="0041040E" w:rsidRDefault="0041040E" w:rsidP="0041040E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To document reporting to school leadership, your affiliate, or the school support team: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Go to the site coordinator dashboard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“Site Coordination Entry” under School Activities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“Add New SC Entry” in the top right corner of the screen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Fill out the required fields</w:t>
      </w:r>
    </w:p>
    <w:p w:rsidR="0041040E" w:rsidRDefault="0041040E" w:rsidP="0041040E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Under “Type of Site Coordination,” use the </w:t>
      </w:r>
      <w:proofErr w:type="gramStart"/>
      <w:r>
        <w:rPr>
          <w:sz w:val="24"/>
        </w:rPr>
        <w:t>drop down</w:t>
      </w:r>
      <w:proofErr w:type="gramEnd"/>
      <w:r>
        <w:rPr>
          <w:sz w:val="24"/>
        </w:rPr>
        <w:t xml:space="preserve"> arrow to select the appropriate reporting activity</w:t>
      </w:r>
    </w:p>
    <w:p w:rsidR="0041040E" w:rsidRDefault="0041040E" w:rsidP="0041040E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Scroll down to see “Reporting – Affiliate,” “Reporting – School Leadership,” and “Reporting – School Support Team” </w:t>
      </w:r>
    </w:p>
    <w:p w:rsidR="0041040E" w:rsidRDefault="0041040E" w:rsidP="0041040E">
      <w:pPr>
        <w:pStyle w:val="ListParagraph"/>
        <w:numPr>
          <w:ilvl w:val="4"/>
          <w:numId w:val="1"/>
        </w:numPr>
        <w:rPr>
          <w:sz w:val="24"/>
        </w:rPr>
      </w:pPr>
      <w:r>
        <w:rPr>
          <w:sz w:val="24"/>
        </w:rPr>
        <w:t>Select the appropriate report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lastRenderedPageBreak/>
        <w:t>Click “save” in the bottom right corner</w:t>
      </w:r>
    </w:p>
    <w:p w:rsidR="0041040E" w:rsidRDefault="0041040E" w:rsidP="004104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Missing student progress report entries</w:t>
      </w:r>
    </w:p>
    <w:p w:rsidR="0041040E" w:rsidRDefault="0041040E" w:rsidP="0041040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Per TQS standards, each student served by CIS must have a progress report entry for each assigned goal at least once per grading period</w:t>
      </w:r>
    </w:p>
    <w:p w:rsidR="0041040E" w:rsidRPr="0041040E" w:rsidRDefault="0041040E" w:rsidP="0041040E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To enter a student progress report: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Go to the student’s dashboard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“Progress Monitoring and Goal Achievement” under Assessment, Planning, &amp; Monitoring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the gear icon next to the goal you wish to report progress on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Select “Progress Monitoring”</w:t>
      </w:r>
    </w:p>
    <w:p w:rsidR="0044633B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Under “Review Type,” select the appropriate grading period (e.g., </w:t>
      </w:r>
      <w:r w:rsidR="0044633B">
        <w:rPr>
          <w:sz w:val="24"/>
        </w:rPr>
        <w:t>first grading period)</w:t>
      </w:r>
    </w:p>
    <w:p w:rsidR="0044633B" w:rsidRDefault="0044633B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Use the dropdown arrow beneath “progress against goal” to select the student’s progress for this grading period</w:t>
      </w:r>
    </w:p>
    <w:p w:rsidR="0044633B" w:rsidRDefault="0044633B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Complete remaining required fields</w:t>
      </w:r>
    </w:p>
    <w:p w:rsidR="0041040E" w:rsidRPr="0041040E" w:rsidRDefault="0044633B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save</w:t>
      </w:r>
      <w:r w:rsidR="0041040E">
        <w:rPr>
          <w:sz w:val="24"/>
        </w:rPr>
        <w:t xml:space="preserve"> </w:t>
      </w:r>
    </w:p>
    <w:sectPr w:rsidR="0041040E" w:rsidRPr="0041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20F6A"/>
    <w:multiLevelType w:val="hybridMultilevel"/>
    <w:tmpl w:val="0F34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7F"/>
    <w:rsid w:val="000F3A44"/>
    <w:rsid w:val="001406C2"/>
    <w:rsid w:val="0041040E"/>
    <w:rsid w:val="0044633B"/>
    <w:rsid w:val="006B517F"/>
    <w:rsid w:val="00705B0B"/>
    <w:rsid w:val="00766F51"/>
    <w:rsid w:val="00EF10BF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0D01"/>
  <w15:chartTrackingRefBased/>
  <w15:docId w15:val="{65DE12EC-B9F3-4A36-B8C3-DE18BC8C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Vail</dc:creator>
  <cp:keywords/>
  <dc:description/>
  <cp:lastModifiedBy>Morgan Vail</cp:lastModifiedBy>
  <cp:revision>7</cp:revision>
  <dcterms:created xsi:type="dcterms:W3CDTF">2017-12-05T18:07:00Z</dcterms:created>
  <dcterms:modified xsi:type="dcterms:W3CDTF">2017-12-05T18:59:00Z</dcterms:modified>
</cp:coreProperties>
</file>