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402202"/>
        <w:docPartObj>
          <w:docPartGallery w:val="Table of Contents"/>
          <w:docPartUnique/>
        </w:docPartObj>
      </w:sdtPr>
      <w:sdtEndPr>
        <w:rPr>
          <w:b/>
          <w:bCs/>
          <w:noProof/>
        </w:rPr>
      </w:sdtEndPr>
      <w:sdtContent>
        <w:p w14:paraId="4A462720" w14:textId="23E390ED" w:rsidR="00C56FE7" w:rsidRDefault="00475BF0">
          <w:pPr>
            <w:pStyle w:val="TOCHeading"/>
          </w:pPr>
          <w:r>
            <w:t>Case Management CISDM Activities</w:t>
          </w:r>
        </w:p>
        <w:p w14:paraId="40E5A56F" w14:textId="31DC976E" w:rsidR="00BC0071" w:rsidRDefault="00C56FE7">
          <w:pPr>
            <w:pStyle w:val="TOC1"/>
            <w:rPr>
              <w:rFonts w:eastAsiaTheme="minorEastAsia"/>
              <w:b w:val="0"/>
            </w:rPr>
          </w:pPr>
          <w:r>
            <w:rPr>
              <w:bCs/>
            </w:rPr>
            <w:fldChar w:fldCharType="begin"/>
          </w:r>
          <w:r>
            <w:rPr>
              <w:bCs/>
            </w:rPr>
            <w:instrText xml:space="preserve"> TOC \o "1-3" \h \z \u </w:instrText>
          </w:r>
          <w:r>
            <w:rPr>
              <w:bCs/>
            </w:rPr>
            <w:fldChar w:fldCharType="separate"/>
          </w:r>
          <w:hyperlink w:anchor="_Toc521687619" w:history="1">
            <w:r w:rsidR="00BC0071" w:rsidRPr="00061F8B">
              <w:rPr>
                <w:rStyle w:val="Hyperlink"/>
              </w:rPr>
              <w:t>Add or re-enroll the student</w:t>
            </w:r>
            <w:r w:rsidR="00BC0071">
              <w:rPr>
                <w:webHidden/>
              </w:rPr>
              <w:tab/>
            </w:r>
            <w:r w:rsidR="00BC0071">
              <w:rPr>
                <w:webHidden/>
              </w:rPr>
              <w:fldChar w:fldCharType="begin"/>
            </w:r>
            <w:r w:rsidR="00BC0071">
              <w:rPr>
                <w:webHidden/>
              </w:rPr>
              <w:instrText xml:space="preserve"> PAGEREF _Toc521687619 \h </w:instrText>
            </w:r>
            <w:r w:rsidR="00BC0071">
              <w:rPr>
                <w:webHidden/>
              </w:rPr>
            </w:r>
            <w:r w:rsidR="00BC0071">
              <w:rPr>
                <w:webHidden/>
              </w:rPr>
              <w:fldChar w:fldCharType="separate"/>
            </w:r>
            <w:r w:rsidR="00BC0071">
              <w:rPr>
                <w:webHidden/>
              </w:rPr>
              <w:t>1</w:t>
            </w:r>
            <w:r w:rsidR="00BC0071">
              <w:rPr>
                <w:webHidden/>
              </w:rPr>
              <w:fldChar w:fldCharType="end"/>
            </w:r>
          </w:hyperlink>
        </w:p>
        <w:p w14:paraId="45085EDA" w14:textId="4E8A35AD" w:rsidR="00BC0071" w:rsidRDefault="00BC0071">
          <w:pPr>
            <w:pStyle w:val="TOC2"/>
            <w:rPr>
              <w:rFonts w:eastAsiaTheme="minorEastAsia"/>
              <w:noProof/>
            </w:rPr>
          </w:pPr>
          <w:hyperlink w:anchor="_Toc521687620" w:history="1">
            <w:r w:rsidRPr="00061F8B">
              <w:rPr>
                <w:rStyle w:val="Hyperlink"/>
                <w:noProof/>
              </w:rPr>
              <w:t xml:space="preserve">Individually (for new or existing/returning students) </w:t>
            </w:r>
            <w:r>
              <w:rPr>
                <w:noProof/>
                <w:webHidden/>
              </w:rPr>
              <w:tab/>
            </w:r>
            <w:r>
              <w:rPr>
                <w:noProof/>
                <w:webHidden/>
              </w:rPr>
              <w:fldChar w:fldCharType="begin"/>
            </w:r>
            <w:r>
              <w:rPr>
                <w:noProof/>
                <w:webHidden/>
              </w:rPr>
              <w:instrText xml:space="preserve"> PAGEREF _Toc521687620 \h </w:instrText>
            </w:r>
            <w:r>
              <w:rPr>
                <w:noProof/>
                <w:webHidden/>
              </w:rPr>
            </w:r>
            <w:r>
              <w:rPr>
                <w:noProof/>
                <w:webHidden/>
              </w:rPr>
              <w:fldChar w:fldCharType="separate"/>
            </w:r>
            <w:r>
              <w:rPr>
                <w:noProof/>
                <w:webHidden/>
              </w:rPr>
              <w:t>1</w:t>
            </w:r>
            <w:r>
              <w:rPr>
                <w:noProof/>
                <w:webHidden/>
              </w:rPr>
              <w:fldChar w:fldCharType="end"/>
            </w:r>
          </w:hyperlink>
        </w:p>
        <w:p w14:paraId="6D2BAEA1" w14:textId="3D5D59C6" w:rsidR="00BC0071" w:rsidRDefault="00BC0071">
          <w:pPr>
            <w:pStyle w:val="TOC1"/>
            <w:rPr>
              <w:rFonts w:eastAsiaTheme="minorEastAsia"/>
              <w:b w:val="0"/>
            </w:rPr>
          </w:pPr>
          <w:hyperlink w:anchor="_Toc521687621" w:history="1">
            <w:r w:rsidRPr="00061F8B">
              <w:rPr>
                <w:rStyle w:val="Hyperlink"/>
              </w:rPr>
              <w:t>Student Needs Assessment</w:t>
            </w:r>
            <w:r>
              <w:rPr>
                <w:webHidden/>
              </w:rPr>
              <w:tab/>
            </w:r>
            <w:r>
              <w:rPr>
                <w:webHidden/>
              </w:rPr>
              <w:fldChar w:fldCharType="begin"/>
            </w:r>
            <w:r>
              <w:rPr>
                <w:webHidden/>
              </w:rPr>
              <w:instrText xml:space="preserve"> PAGEREF _Toc521687621 \h </w:instrText>
            </w:r>
            <w:r>
              <w:rPr>
                <w:webHidden/>
              </w:rPr>
            </w:r>
            <w:r>
              <w:rPr>
                <w:webHidden/>
              </w:rPr>
              <w:fldChar w:fldCharType="separate"/>
            </w:r>
            <w:r>
              <w:rPr>
                <w:webHidden/>
              </w:rPr>
              <w:t>2</w:t>
            </w:r>
            <w:r>
              <w:rPr>
                <w:webHidden/>
              </w:rPr>
              <w:fldChar w:fldCharType="end"/>
            </w:r>
          </w:hyperlink>
        </w:p>
        <w:p w14:paraId="3FD743BC" w14:textId="5B039DB4" w:rsidR="00BC0071" w:rsidRDefault="00BC0071">
          <w:pPr>
            <w:pStyle w:val="TOC1"/>
            <w:rPr>
              <w:rFonts w:eastAsiaTheme="minorEastAsia"/>
              <w:b w:val="0"/>
            </w:rPr>
          </w:pPr>
          <w:hyperlink w:anchor="_Toc521687622" w:history="1">
            <w:r w:rsidRPr="00061F8B">
              <w:rPr>
                <w:rStyle w:val="Hyperlink"/>
              </w:rPr>
              <w:t>Student Support Plan</w:t>
            </w:r>
            <w:r>
              <w:rPr>
                <w:webHidden/>
              </w:rPr>
              <w:tab/>
            </w:r>
            <w:r>
              <w:rPr>
                <w:webHidden/>
              </w:rPr>
              <w:fldChar w:fldCharType="begin"/>
            </w:r>
            <w:r>
              <w:rPr>
                <w:webHidden/>
              </w:rPr>
              <w:instrText xml:space="preserve"> PAGEREF _Toc521687622 \h </w:instrText>
            </w:r>
            <w:r>
              <w:rPr>
                <w:webHidden/>
              </w:rPr>
            </w:r>
            <w:r>
              <w:rPr>
                <w:webHidden/>
              </w:rPr>
              <w:fldChar w:fldCharType="separate"/>
            </w:r>
            <w:r>
              <w:rPr>
                <w:webHidden/>
              </w:rPr>
              <w:t>3</w:t>
            </w:r>
            <w:r>
              <w:rPr>
                <w:webHidden/>
              </w:rPr>
              <w:fldChar w:fldCharType="end"/>
            </w:r>
          </w:hyperlink>
        </w:p>
        <w:p w14:paraId="404E56D8" w14:textId="2E111DA8" w:rsidR="00BC0071" w:rsidRDefault="00BC0071">
          <w:pPr>
            <w:pStyle w:val="TOC1"/>
            <w:rPr>
              <w:rFonts w:eastAsiaTheme="minorEastAsia"/>
              <w:b w:val="0"/>
            </w:rPr>
          </w:pPr>
          <w:hyperlink w:anchor="_Toc521687623" w:history="1">
            <w:r w:rsidRPr="00061F8B">
              <w:rPr>
                <w:rStyle w:val="Hyperlink"/>
              </w:rPr>
              <w:t>Entering Tier II/III Supports</w:t>
            </w:r>
            <w:r>
              <w:rPr>
                <w:webHidden/>
              </w:rPr>
              <w:tab/>
            </w:r>
            <w:r>
              <w:rPr>
                <w:webHidden/>
              </w:rPr>
              <w:fldChar w:fldCharType="begin"/>
            </w:r>
            <w:r>
              <w:rPr>
                <w:webHidden/>
              </w:rPr>
              <w:instrText xml:space="preserve"> PAGEREF _Toc521687623 \h </w:instrText>
            </w:r>
            <w:r>
              <w:rPr>
                <w:webHidden/>
              </w:rPr>
            </w:r>
            <w:r>
              <w:rPr>
                <w:webHidden/>
              </w:rPr>
              <w:fldChar w:fldCharType="separate"/>
            </w:r>
            <w:r>
              <w:rPr>
                <w:webHidden/>
              </w:rPr>
              <w:t>4</w:t>
            </w:r>
            <w:r>
              <w:rPr>
                <w:webHidden/>
              </w:rPr>
              <w:fldChar w:fldCharType="end"/>
            </w:r>
          </w:hyperlink>
        </w:p>
        <w:p w14:paraId="18666441" w14:textId="0DAE7789" w:rsidR="00BC0071" w:rsidRDefault="00BC0071">
          <w:pPr>
            <w:pStyle w:val="TOC2"/>
            <w:rPr>
              <w:rFonts w:eastAsiaTheme="minorEastAsia"/>
              <w:noProof/>
            </w:rPr>
          </w:pPr>
          <w:hyperlink w:anchor="_Toc521687624" w:history="1">
            <w:r w:rsidRPr="00061F8B">
              <w:rPr>
                <w:rStyle w:val="Hyperlink"/>
                <w:noProof/>
              </w:rPr>
              <w:t>Individually – when the support is provided just to that student</w:t>
            </w:r>
            <w:r>
              <w:rPr>
                <w:noProof/>
                <w:webHidden/>
              </w:rPr>
              <w:tab/>
            </w:r>
            <w:r>
              <w:rPr>
                <w:noProof/>
                <w:webHidden/>
              </w:rPr>
              <w:fldChar w:fldCharType="begin"/>
            </w:r>
            <w:r>
              <w:rPr>
                <w:noProof/>
                <w:webHidden/>
              </w:rPr>
              <w:instrText xml:space="preserve"> PAGEREF _Toc521687624 \h </w:instrText>
            </w:r>
            <w:r>
              <w:rPr>
                <w:noProof/>
                <w:webHidden/>
              </w:rPr>
            </w:r>
            <w:r>
              <w:rPr>
                <w:noProof/>
                <w:webHidden/>
              </w:rPr>
              <w:fldChar w:fldCharType="separate"/>
            </w:r>
            <w:r>
              <w:rPr>
                <w:noProof/>
                <w:webHidden/>
              </w:rPr>
              <w:t>4</w:t>
            </w:r>
            <w:r>
              <w:rPr>
                <w:noProof/>
                <w:webHidden/>
              </w:rPr>
              <w:fldChar w:fldCharType="end"/>
            </w:r>
          </w:hyperlink>
        </w:p>
        <w:p w14:paraId="2B20C58A" w14:textId="662E3AFD" w:rsidR="00BC0071" w:rsidRDefault="00BC0071">
          <w:pPr>
            <w:pStyle w:val="TOC2"/>
            <w:rPr>
              <w:rFonts w:eastAsiaTheme="minorEastAsia"/>
              <w:noProof/>
            </w:rPr>
          </w:pPr>
          <w:hyperlink w:anchor="_Toc521687625" w:history="1">
            <w:r w:rsidRPr="00061F8B">
              <w:rPr>
                <w:rStyle w:val="Hyperlink"/>
                <w:noProof/>
              </w:rPr>
              <w:t>In batch – when the same support is delivered to the same students in the same sitting</w:t>
            </w:r>
            <w:r>
              <w:rPr>
                <w:noProof/>
                <w:webHidden/>
              </w:rPr>
              <w:tab/>
            </w:r>
            <w:r>
              <w:rPr>
                <w:noProof/>
                <w:webHidden/>
              </w:rPr>
              <w:fldChar w:fldCharType="begin"/>
            </w:r>
            <w:r>
              <w:rPr>
                <w:noProof/>
                <w:webHidden/>
              </w:rPr>
              <w:instrText xml:space="preserve"> PAGEREF _Toc521687625 \h </w:instrText>
            </w:r>
            <w:r>
              <w:rPr>
                <w:noProof/>
                <w:webHidden/>
              </w:rPr>
            </w:r>
            <w:r>
              <w:rPr>
                <w:noProof/>
                <w:webHidden/>
              </w:rPr>
              <w:fldChar w:fldCharType="separate"/>
            </w:r>
            <w:r>
              <w:rPr>
                <w:noProof/>
                <w:webHidden/>
              </w:rPr>
              <w:t>4</w:t>
            </w:r>
            <w:r>
              <w:rPr>
                <w:noProof/>
                <w:webHidden/>
              </w:rPr>
              <w:fldChar w:fldCharType="end"/>
            </w:r>
          </w:hyperlink>
        </w:p>
        <w:p w14:paraId="23471441" w14:textId="797E42C8" w:rsidR="00BC0071" w:rsidRDefault="00BC0071">
          <w:pPr>
            <w:pStyle w:val="TOC1"/>
            <w:rPr>
              <w:rFonts w:eastAsiaTheme="minorEastAsia"/>
              <w:b w:val="0"/>
            </w:rPr>
          </w:pPr>
          <w:hyperlink w:anchor="_Toc521687626" w:history="1">
            <w:r w:rsidRPr="00061F8B">
              <w:rPr>
                <w:rStyle w:val="Hyperlink"/>
              </w:rPr>
              <w:t>Progress Monitoring</w:t>
            </w:r>
            <w:r>
              <w:rPr>
                <w:webHidden/>
              </w:rPr>
              <w:tab/>
            </w:r>
            <w:r>
              <w:rPr>
                <w:webHidden/>
              </w:rPr>
              <w:fldChar w:fldCharType="begin"/>
            </w:r>
            <w:r>
              <w:rPr>
                <w:webHidden/>
              </w:rPr>
              <w:instrText xml:space="preserve"> PAGEREF _Toc521687626 \h </w:instrText>
            </w:r>
            <w:r>
              <w:rPr>
                <w:webHidden/>
              </w:rPr>
            </w:r>
            <w:r>
              <w:rPr>
                <w:webHidden/>
              </w:rPr>
              <w:fldChar w:fldCharType="separate"/>
            </w:r>
            <w:r>
              <w:rPr>
                <w:webHidden/>
              </w:rPr>
              <w:t>5</w:t>
            </w:r>
            <w:r>
              <w:rPr>
                <w:webHidden/>
              </w:rPr>
              <w:fldChar w:fldCharType="end"/>
            </w:r>
          </w:hyperlink>
        </w:p>
        <w:p w14:paraId="78E0C246" w14:textId="0AD3346F" w:rsidR="00BC0071" w:rsidRDefault="00BC0071">
          <w:pPr>
            <w:pStyle w:val="TOC1"/>
            <w:rPr>
              <w:rFonts w:eastAsiaTheme="minorEastAsia"/>
              <w:b w:val="0"/>
            </w:rPr>
          </w:pPr>
          <w:hyperlink w:anchor="_Toc521687627" w:history="1">
            <w:r w:rsidRPr="00061F8B">
              <w:rPr>
                <w:rStyle w:val="Hyperlink"/>
              </w:rPr>
              <w:t>Entering a Check-in for an Individual Student</w:t>
            </w:r>
            <w:r>
              <w:rPr>
                <w:webHidden/>
              </w:rPr>
              <w:tab/>
            </w:r>
            <w:r>
              <w:rPr>
                <w:webHidden/>
              </w:rPr>
              <w:fldChar w:fldCharType="begin"/>
            </w:r>
            <w:r>
              <w:rPr>
                <w:webHidden/>
              </w:rPr>
              <w:instrText xml:space="preserve"> PAGEREF _Toc521687627 \h </w:instrText>
            </w:r>
            <w:r>
              <w:rPr>
                <w:webHidden/>
              </w:rPr>
            </w:r>
            <w:r>
              <w:rPr>
                <w:webHidden/>
              </w:rPr>
              <w:fldChar w:fldCharType="separate"/>
            </w:r>
            <w:r>
              <w:rPr>
                <w:webHidden/>
              </w:rPr>
              <w:t>6</w:t>
            </w:r>
            <w:r>
              <w:rPr>
                <w:webHidden/>
              </w:rPr>
              <w:fldChar w:fldCharType="end"/>
            </w:r>
          </w:hyperlink>
        </w:p>
        <w:p w14:paraId="6189EE44" w14:textId="6907FF09" w:rsidR="00BC0071" w:rsidRDefault="00BC0071">
          <w:pPr>
            <w:pStyle w:val="TOC1"/>
            <w:rPr>
              <w:rFonts w:eastAsiaTheme="minorEastAsia"/>
              <w:b w:val="0"/>
            </w:rPr>
          </w:pPr>
          <w:hyperlink w:anchor="_Toc521687628" w:history="1">
            <w:r w:rsidRPr="00061F8B">
              <w:rPr>
                <w:rStyle w:val="Hyperlink"/>
              </w:rPr>
              <w:t>Entering/reviewing Individual Student Case Notes</w:t>
            </w:r>
            <w:r>
              <w:rPr>
                <w:webHidden/>
              </w:rPr>
              <w:tab/>
            </w:r>
            <w:r>
              <w:rPr>
                <w:webHidden/>
              </w:rPr>
              <w:fldChar w:fldCharType="begin"/>
            </w:r>
            <w:r>
              <w:rPr>
                <w:webHidden/>
              </w:rPr>
              <w:instrText xml:space="preserve"> PAGEREF _Toc521687628 \h </w:instrText>
            </w:r>
            <w:r>
              <w:rPr>
                <w:webHidden/>
              </w:rPr>
            </w:r>
            <w:r>
              <w:rPr>
                <w:webHidden/>
              </w:rPr>
              <w:fldChar w:fldCharType="separate"/>
            </w:r>
            <w:r>
              <w:rPr>
                <w:webHidden/>
              </w:rPr>
              <w:t>7</w:t>
            </w:r>
            <w:r>
              <w:rPr>
                <w:webHidden/>
              </w:rPr>
              <w:fldChar w:fldCharType="end"/>
            </w:r>
          </w:hyperlink>
        </w:p>
        <w:p w14:paraId="038683D8" w14:textId="4F883453" w:rsidR="00BC0071" w:rsidRDefault="00BC0071">
          <w:pPr>
            <w:pStyle w:val="TOC1"/>
            <w:rPr>
              <w:rFonts w:eastAsiaTheme="minorEastAsia"/>
              <w:b w:val="0"/>
            </w:rPr>
          </w:pPr>
          <w:hyperlink w:anchor="_Toc521687629" w:history="1">
            <w:r w:rsidRPr="00061F8B">
              <w:rPr>
                <w:rStyle w:val="Hyperlink"/>
              </w:rPr>
              <w:t>Editing Student Information</w:t>
            </w:r>
            <w:r>
              <w:rPr>
                <w:webHidden/>
              </w:rPr>
              <w:tab/>
            </w:r>
            <w:r>
              <w:rPr>
                <w:webHidden/>
              </w:rPr>
              <w:fldChar w:fldCharType="begin"/>
            </w:r>
            <w:r>
              <w:rPr>
                <w:webHidden/>
              </w:rPr>
              <w:instrText xml:space="preserve"> PAGEREF _Toc521687629 \h </w:instrText>
            </w:r>
            <w:r>
              <w:rPr>
                <w:webHidden/>
              </w:rPr>
            </w:r>
            <w:r>
              <w:rPr>
                <w:webHidden/>
              </w:rPr>
              <w:fldChar w:fldCharType="separate"/>
            </w:r>
            <w:r>
              <w:rPr>
                <w:webHidden/>
              </w:rPr>
              <w:t>8</w:t>
            </w:r>
            <w:r>
              <w:rPr>
                <w:webHidden/>
              </w:rPr>
              <w:fldChar w:fldCharType="end"/>
            </w:r>
          </w:hyperlink>
        </w:p>
        <w:p w14:paraId="5A7CA07A" w14:textId="120C105F" w:rsidR="00BC0071" w:rsidRDefault="00BC0071">
          <w:pPr>
            <w:pStyle w:val="TOC2"/>
            <w:rPr>
              <w:rFonts w:eastAsiaTheme="minorEastAsia"/>
              <w:noProof/>
            </w:rPr>
          </w:pPr>
          <w:hyperlink w:anchor="_Toc521687630" w:history="1">
            <w:r w:rsidRPr="00061F8B">
              <w:rPr>
                <w:rStyle w:val="Hyperlink"/>
                <w:noProof/>
              </w:rPr>
              <w:t>Editing demographics and contact information</w:t>
            </w:r>
            <w:r>
              <w:rPr>
                <w:noProof/>
                <w:webHidden/>
              </w:rPr>
              <w:tab/>
            </w:r>
            <w:r>
              <w:rPr>
                <w:noProof/>
                <w:webHidden/>
              </w:rPr>
              <w:fldChar w:fldCharType="begin"/>
            </w:r>
            <w:r>
              <w:rPr>
                <w:noProof/>
                <w:webHidden/>
              </w:rPr>
              <w:instrText xml:space="preserve"> PAGEREF _Toc521687630 \h </w:instrText>
            </w:r>
            <w:r>
              <w:rPr>
                <w:noProof/>
                <w:webHidden/>
              </w:rPr>
            </w:r>
            <w:r>
              <w:rPr>
                <w:noProof/>
                <w:webHidden/>
              </w:rPr>
              <w:fldChar w:fldCharType="separate"/>
            </w:r>
            <w:r>
              <w:rPr>
                <w:noProof/>
                <w:webHidden/>
              </w:rPr>
              <w:t>8</w:t>
            </w:r>
            <w:r>
              <w:rPr>
                <w:noProof/>
                <w:webHidden/>
              </w:rPr>
              <w:fldChar w:fldCharType="end"/>
            </w:r>
          </w:hyperlink>
        </w:p>
        <w:p w14:paraId="7A254C32" w14:textId="40E3BCBE" w:rsidR="00BC0071" w:rsidRDefault="00BC0071">
          <w:pPr>
            <w:pStyle w:val="TOC2"/>
            <w:rPr>
              <w:rFonts w:eastAsiaTheme="minorEastAsia"/>
              <w:noProof/>
            </w:rPr>
          </w:pPr>
          <w:hyperlink w:anchor="_Toc521687631" w:history="1">
            <w:r w:rsidRPr="00061F8B">
              <w:rPr>
                <w:rStyle w:val="Hyperlink"/>
                <w:noProof/>
              </w:rPr>
              <w:t>Editing/adding case manager assignment</w:t>
            </w:r>
            <w:r>
              <w:rPr>
                <w:noProof/>
                <w:webHidden/>
              </w:rPr>
              <w:tab/>
            </w:r>
            <w:r>
              <w:rPr>
                <w:noProof/>
                <w:webHidden/>
              </w:rPr>
              <w:fldChar w:fldCharType="begin"/>
            </w:r>
            <w:r>
              <w:rPr>
                <w:noProof/>
                <w:webHidden/>
              </w:rPr>
              <w:instrText xml:space="preserve"> PAGEREF _Toc521687631 \h </w:instrText>
            </w:r>
            <w:r>
              <w:rPr>
                <w:noProof/>
                <w:webHidden/>
              </w:rPr>
            </w:r>
            <w:r>
              <w:rPr>
                <w:noProof/>
                <w:webHidden/>
              </w:rPr>
              <w:fldChar w:fldCharType="separate"/>
            </w:r>
            <w:r>
              <w:rPr>
                <w:noProof/>
                <w:webHidden/>
              </w:rPr>
              <w:t>8</w:t>
            </w:r>
            <w:r>
              <w:rPr>
                <w:noProof/>
                <w:webHidden/>
              </w:rPr>
              <w:fldChar w:fldCharType="end"/>
            </w:r>
          </w:hyperlink>
        </w:p>
        <w:p w14:paraId="03E91F3E" w14:textId="1FB4B84D" w:rsidR="00BC0071" w:rsidRDefault="00BC0071">
          <w:pPr>
            <w:pStyle w:val="TOC2"/>
            <w:rPr>
              <w:rFonts w:eastAsiaTheme="minorEastAsia"/>
              <w:noProof/>
            </w:rPr>
          </w:pPr>
          <w:hyperlink w:anchor="_Toc521687632" w:history="1">
            <w:r w:rsidRPr="00061F8B">
              <w:rPr>
                <w:rStyle w:val="Hyperlink"/>
                <w:noProof/>
              </w:rPr>
              <w:t>Editing/adding parent/guardian consent</w:t>
            </w:r>
            <w:r>
              <w:rPr>
                <w:noProof/>
                <w:webHidden/>
              </w:rPr>
              <w:tab/>
            </w:r>
            <w:r>
              <w:rPr>
                <w:noProof/>
                <w:webHidden/>
              </w:rPr>
              <w:fldChar w:fldCharType="begin"/>
            </w:r>
            <w:r>
              <w:rPr>
                <w:noProof/>
                <w:webHidden/>
              </w:rPr>
              <w:instrText xml:space="preserve"> PAGEREF _Toc521687632 \h </w:instrText>
            </w:r>
            <w:r>
              <w:rPr>
                <w:noProof/>
                <w:webHidden/>
              </w:rPr>
            </w:r>
            <w:r>
              <w:rPr>
                <w:noProof/>
                <w:webHidden/>
              </w:rPr>
              <w:fldChar w:fldCharType="separate"/>
            </w:r>
            <w:r>
              <w:rPr>
                <w:noProof/>
                <w:webHidden/>
              </w:rPr>
              <w:t>8</w:t>
            </w:r>
            <w:r>
              <w:rPr>
                <w:noProof/>
                <w:webHidden/>
              </w:rPr>
              <w:fldChar w:fldCharType="end"/>
            </w:r>
          </w:hyperlink>
        </w:p>
        <w:p w14:paraId="2160316B" w14:textId="63DA2F81" w:rsidR="00BC0071" w:rsidRDefault="00BC0071">
          <w:pPr>
            <w:pStyle w:val="TOC2"/>
            <w:rPr>
              <w:rFonts w:eastAsiaTheme="minorEastAsia"/>
              <w:noProof/>
            </w:rPr>
          </w:pPr>
          <w:hyperlink w:anchor="_Toc521687633" w:history="1">
            <w:r w:rsidRPr="00061F8B">
              <w:rPr>
                <w:rStyle w:val="Hyperlink"/>
                <w:noProof/>
              </w:rPr>
              <w:t>Editing student needs assessment information (attributes, risk factors, assets)</w:t>
            </w:r>
            <w:r>
              <w:rPr>
                <w:noProof/>
                <w:webHidden/>
              </w:rPr>
              <w:tab/>
            </w:r>
            <w:r>
              <w:rPr>
                <w:noProof/>
                <w:webHidden/>
              </w:rPr>
              <w:fldChar w:fldCharType="begin"/>
            </w:r>
            <w:r>
              <w:rPr>
                <w:noProof/>
                <w:webHidden/>
              </w:rPr>
              <w:instrText xml:space="preserve"> PAGEREF _Toc521687633 \h </w:instrText>
            </w:r>
            <w:r>
              <w:rPr>
                <w:noProof/>
                <w:webHidden/>
              </w:rPr>
            </w:r>
            <w:r>
              <w:rPr>
                <w:noProof/>
                <w:webHidden/>
              </w:rPr>
              <w:fldChar w:fldCharType="separate"/>
            </w:r>
            <w:r>
              <w:rPr>
                <w:noProof/>
                <w:webHidden/>
              </w:rPr>
              <w:t>8</w:t>
            </w:r>
            <w:r>
              <w:rPr>
                <w:noProof/>
                <w:webHidden/>
              </w:rPr>
              <w:fldChar w:fldCharType="end"/>
            </w:r>
          </w:hyperlink>
        </w:p>
        <w:p w14:paraId="02548993" w14:textId="3906070B" w:rsidR="00BC0071" w:rsidRDefault="00BC0071">
          <w:pPr>
            <w:pStyle w:val="TOC2"/>
            <w:rPr>
              <w:rFonts w:eastAsiaTheme="minorEastAsia"/>
              <w:noProof/>
            </w:rPr>
          </w:pPr>
          <w:hyperlink w:anchor="_Toc521687634" w:history="1">
            <w:r w:rsidRPr="00061F8B">
              <w:rPr>
                <w:rStyle w:val="Hyperlink"/>
                <w:noProof/>
              </w:rPr>
              <w:t>Editing baseline metrics entered as part of the needs assessment</w:t>
            </w:r>
            <w:r>
              <w:rPr>
                <w:noProof/>
                <w:webHidden/>
              </w:rPr>
              <w:tab/>
            </w:r>
            <w:r>
              <w:rPr>
                <w:noProof/>
                <w:webHidden/>
              </w:rPr>
              <w:fldChar w:fldCharType="begin"/>
            </w:r>
            <w:r>
              <w:rPr>
                <w:noProof/>
                <w:webHidden/>
              </w:rPr>
              <w:instrText xml:space="preserve"> PAGEREF _Toc521687634 \h </w:instrText>
            </w:r>
            <w:r>
              <w:rPr>
                <w:noProof/>
                <w:webHidden/>
              </w:rPr>
            </w:r>
            <w:r>
              <w:rPr>
                <w:noProof/>
                <w:webHidden/>
              </w:rPr>
              <w:fldChar w:fldCharType="separate"/>
            </w:r>
            <w:r>
              <w:rPr>
                <w:noProof/>
                <w:webHidden/>
              </w:rPr>
              <w:t>8</w:t>
            </w:r>
            <w:r>
              <w:rPr>
                <w:noProof/>
                <w:webHidden/>
              </w:rPr>
              <w:fldChar w:fldCharType="end"/>
            </w:r>
          </w:hyperlink>
        </w:p>
        <w:p w14:paraId="002E8C9F" w14:textId="32B29D21" w:rsidR="00BC0071" w:rsidRDefault="00BC0071">
          <w:pPr>
            <w:pStyle w:val="TOC2"/>
            <w:rPr>
              <w:rFonts w:eastAsiaTheme="minorEastAsia"/>
              <w:noProof/>
            </w:rPr>
          </w:pPr>
          <w:hyperlink w:anchor="_Toc521687635" w:history="1">
            <w:r w:rsidRPr="00061F8B">
              <w:rPr>
                <w:rStyle w:val="Hyperlink"/>
                <w:noProof/>
              </w:rPr>
              <w:t>Editing student support plan information</w:t>
            </w:r>
            <w:r>
              <w:rPr>
                <w:noProof/>
                <w:webHidden/>
              </w:rPr>
              <w:tab/>
            </w:r>
            <w:r>
              <w:rPr>
                <w:noProof/>
                <w:webHidden/>
              </w:rPr>
              <w:fldChar w:fldCharType="begin"/>
            </w:r>
            <w:r>
              <w:rPr>
                <w:noProof/>
                <w:webHidden/>
              </w:rPr>
              <w:instrText xml:space="preserve"> PAGEREF _Toc521687635 \h </w:instrText>
            </w:r>
            <w:r>
              <w:rPr>
                <w:noProof/>
                <w:webHidden/>
              </w:rPr>
            </w:r>
            <w:r>
              <w:rPr>
                <w:noProof/>
                <w:webHidden/>
              </w:rPr>
              <w:fldChar w:fldCharType="separate"/>
            </w:r>
            <w:r>
              <w:rPr>
                <w:noProof/>
                <w:webHidden/>
              </w:rPr>
              <w:t>8</w:t>
            </w:r>
            <w:r>
              <w:rPr>
                <w:noProof/>
                <w:webHidden/>
              </w:rPr>
              <w:fldChar w:fldCharType="end"/>
            </w:r>
          </w:hyperlink>
        </w:p>
        <w:p w14:paraId="14D5566E" w14:textId="3C39D470" w:rsidR="00BC0071" w:rsidRDefault="00BC0071">
          <w:pPr>
            <w:pStyle w:val="TOC2"/>
            <w:rPr>
              <w:rFonts w:eastAsiaTheme="minorEastAsia"/>
              <w:noProof/>
            </w:rPr>
          </w:pPr>
          <w:hyperlink w:anchor="_Toc521687636" w:history="1">
            <w:r w:rsidRPr="00061F8B">
              <w:rPr>
                <w:rStyle w:val="Hyperlink"/>
                <w:noProof/>
              </w:rPr>
              <w:t>Editing student goals</w:t>
            </w:r>
            <w:r>
              <w:rPr>
                <w:noProof/>
                <w:webHidden/>
              </w:rPr>
              <w:tab/>
            </w:r>
            <w:r>
              <w:rPr>
                <w:noProof/>
                <w:webHidden/>
              </w:rPr>
              <w:fldChar w:fldCharType="begin"/>
            </w:r>
            <w:r>
              <w:rPr>
                <w:noProof/>
                <w:webHidden/>
              </w:rPr>
              <w:instrText xml:space="preserve"> PAGEREF _Toc521687636 \h </w:instrText>
            </w:r>
            <w:r>
              <w:rPr>
                <w:noProof/>
                <w:webHidden/>
              </w:rPr>
            </w:r>
            <w:r>
              <w:rPr>
                <w:noProof/>
                <w:webHidden/>
              </w:rPr>
              <w:fldChar w:fldCharType="separate"/>
            </w:r>
            <w:r>
              <w:rPr>
                <w:noProof/>
                <w:webHidden/>
              </w:rPr>
              <w:t>9</w:t>
            </w:r>
            <w:r>
              <w:rPr>
                <w:noProof/>
                <w:webHidden/>
              </w:rPr>
              <w:fldChar w:fldCharType="end"/>
            </w:r>
          </w:hyperlink>
        </w:p>
        <w:p w14:paraId="576179F1" w14:textId="55D5D840" w:rsidR="00BC0071" w:rsidRDefault="00BC0071">
          <w:pPr>
            <w:pStyle w:val="TOC2"/>
            <w:rPr>
              <w:rFonts w:eastAsiaTheme="minorEastAsia"/>
              <w:noProof/>
            </w:rPr>
          </w:pPr>
          <w:hyperlink w:anchor="_Toc521687637" w:history="1">
            <w:r w:rsidRPr="00061F8B">
              <w:rPr>
                <w:rStyle w:val="Hyperlink"/>
                <w:noProof/>
              </w:rPr>
              <w:t>Editing/deleting supports that have been entered individually</w:t>
            </w:r>
            <w:r>
              <w:rPr>
                <w:noProof/>
                <w:webHidden/>
              </w:rPr>
              <w:tab/>
            </w:r>
            <w:r>
              <w:rPr>
                <w:noProof/>
                <w:webHidden/>
              </w:rPr>
              <w:fldChar w:fldCharType="begin"/>
            </w:r>
            <w:r>
              <w:rPr>
                <w:noProof/>
                <w:webHidden/>
              </w:rPr>
              <w:instrText xml:space="preserve"> PAGEREF _Toc521687637 \h </w:instrText>
            </w:r>
            <w:r>
              <w:rPr>
                <w:noProof/>
                <w:webHidden/>
              </w:rPr>
            </w:r>
            <w:r>
              <w:rPr>
                <w:noProof/>
                <w:webHidden/>
              </w:rPr>
              <w:fldChar w:fldCharType="separate"/>
            </w:r>
            <w:r>
              <w:rPr>
                <w:noProof/>
                <w:webHidden/>
              </w:rPr>
              <w:t>9</w:t>
            </w:r>
            <w:r>
              <w:rPr>
                <w:noProof/>
                <w:webHidden/>
              </w:rPr>
              <w:fldChar w:fldCharType="end"/>
            </w:r>
          </w:hyperlink>
        </w:p>
        <w:p w14:paraId="51900723" w14:textId="579E1CC8" w:rsidR="00BC0071" w:rsidRDefault="00BC0071">
          <w:pPr>
            <w:pStyle w:val="TOC2"/>
            <w:rPr>
              <w:rFonts w:eastAsiaTheme="minorEastAsia"/>
              <w:noProof/>
            </w:rPr>
          </w:pPr>
          <w:hyperlink w:anchor="_Toc521687638" w:history="1">
            <w:r w:rsidRPr="00061F8B">
              <w:rPr>
                <w:rStyle w:val="Hyperlink"/>
                <w:noProof/>
              </w:rPr>
              <w:t>Editing case management intensity</w:t>
            </w:r>
            <w:r>
              <w:rPr>
                <w:noProof/>
                <w:webHidden/>
              </w:rPr>
              <w:tab/>
            </w:r>
            <w:r>
              <w:rPr>
                <w:noProof/>
                <w:webHidden/>
              </w:rPr>
              <w:fldChar w:fldCharType="begin"/>
            </w:r>
            <w:r>
              <w:rPr>
                <w:noProof/>
                <w:webHidden/>
              </w:rPr>
              <w:instrText xml:space="preserve"> PAGEREF _Toc521687638 \h </w:instrText>
            </w:r>
            <w:r>
              <w:rPr>
                <w:noProof/>
                <w:webHidden/>
              </w:rPr>
            </w:r>
            <w:r>
              <w:rPr>
                <w:noProof/>
                <w:webHidden/>
              </w:rPr>
              <w:fldChar w:fldCharType="separate"/>
            </w:r>
            <w:r>
              <w:rPr>
                <w:noProof/>
                <w:webHidden/>
              </w:rPr>
              <w:t>9</w:t>
            </w:r>
            <w:r>
              <w:rPr>
                <w:noProof/>
                <w:webHidden/>
              </w:rPr>
              <w:fldChar w:fldCharType="end"/>
            </w:r>
          </w:hyperlink>
        </w:p>
        <w:p w14:paraId="1D6EBBD5" w14:textId="55BCE829" w:rsidR="00BC0071" w:rsidRDefault="00BC0071">
          <w:pPr>
            <w:pStyle w:val="TOC1"/>
            <w:rPr>
              <w:rFonts w:eastAsiaTheme="minorEastAsia"/>
              <w:b w:val="0"/>
            </w:rPr>
          </w:pPr>
          <w:hyperlink w:anchor="_Toc521687639" w:history="1">
            <w:r w:rsidRPr="00061F8B">
              <w:rPr>
                <w:rStyle w:val="Hyperlink"/>
              </w:rPr>
              <w:t>Exiting a Student – Entering Goal Achievement</w:t>
            </w:r>
            <w:r>
              <w:rPr>
                <w:webHidden/>
              </w:rPr>
              <w:tab/>
            </w:r>
            <w:r>
              <w:rPr>
                <w:webHidden/>
              </w:rPr>
              <w:fldChar w:fldCharType="begin"/>
            </w:r>
            <w:r>
              <w:rPr>
                <w:webHidden/>
              </w:rPr>
              <w:instrText xml:space="preserve"> PAGEREF _Toc521687639 \h </w:instrText>
            </w:r>
            <w:r>
              <w:rPr>
                <w:webHidden/>
              </w:rPr>
            </w:r>
            <w:r>
              <w:rPr>
                <w:webHidden/>
              </w:rPr>
              <w:fldChar w:fldCharType="separate"/>
            </w:r>
            <w:r>
              <w:rPr>
                <w:webHidden/>
              </w:rPr>
              <w:t>10</w:t>
            </w:r>
            <w:r>
              <w:rPr>
                <w:webHidden/>
              </w:rPr>
              <w:fldChar w:fldCharType="end"/>
            </w:r>
          </w:hyperlink>
        </w:p>
        <w:p w14:paraId="3C28A65B" w14:textId="49525573" w:rsidR="00BC0071" w:rsidRDefault="00BC0071">
          <w:pPr>
            <w:pStyle w:val="TOC1"/>
            <w:rPr>
              <w:rFonts w:eastAsiaTheme="minorEastAsia"/>
              <w:b w:val="0"/>
            </w:rPr>
          </w:pPr>
          <w:hyperlink w:anchor="_Toc521687640" w:history="1">
            <w:r w:rsidRPr="00061F8B">
              <w:rPr>
                <w:rStyle w:val="Hyperlink"/>
              </w:rPr>
              <w:t>Exiting a Student – Exiting Enrollment and Entering EOY Status</w:t>
            </w:r>
            <w:r>
              <w:rPr>
                <w:webHidden/>
              </w:rPr>
              <w:tab/>
            </w:r>
            <w:r>
              <w:rPr>
                <w:webHidden/>
              </w:rPr>
              <w:fldChar w:fldCharType="begin"/>
            </w:r>
            <w:r>
              <w:rPr>
                <w:webHidden/>
              </w:rPr>
              <w:instrText xml:space="preserve"> PAGEREF _Toc521687640 \h </w:instrText>
            </w:r>
            <w:r>
              <w:rPr>
                <w:webHidden/>
              </w:rPr>
            </w:r>
            <w:r>
              <w:rPr>
                <w:webHidden/>
              </w:rPr>
              <w:fldChar w:fldCharType="separate"/>
            </w:r>
            <w:r>
              <w:rPr>
                <w:webHidden/>
              </w:rPr>
              <w:t>10</w:t>
            </w:r>
            <w:r>
              <w:rPr>
                <w:webHidden/>
              </w:rPr>
              <w:fldChar w:fldCharType="end"/>
            </w:r>
          </w:hyperlink>
        </w:p>
        <w:p w14:paraId="7E82D1F0" w14:textId="0E6AF299" w:rsidR="00BC0071" w:rsidRDefault="00BC0071">
          <w:pPr>
            <w:pStyle w:val="TOC1"/>
            <w:rPr>
              <w:rFonts w:eastAsiaTheme="minorEastAsia"/>
              <w:b w:val="0"/>
            </w:rPr>
          </w:pPr>
          <w:hyperlink w:anchor="_Toc521687641" w:history="1">
            <w:r w:rsidRPr="00061F8B">
              <w:rPr>
                <w:rStyle w:val="Hyperlink"/>
              </w:rPr>
              <w:t>Exiting a Student – Exiting Enrollment and Entering EOY Status – In batch</w:t>
            </w:r>
            <w:r>
              <w:rPr>
                <w:webHidden/>
              </w:rPr>
              <w:tab/>
            </w:r>
            <w:r>
              <w:rPr>
                <w:webHidden/>
              </w:rPr>
              <w:fldChar w:fldCharType="begin"/>
            </w:r>
            <w:r>
              <w:rPr>
                <w:webHidden/>
              </w:rPr>
              <w:instrText xml:space="preserve"> PAGEREF _Toc521687641 \h </w:instrText>
            </w:r>
            <w:r>
              <w:rPr>
                <w:webHidden/>
              </w:rPr>
            </w:r>
            <w:r>
              <w:rPr>
                <w:webHidden/>
              </w:rPr>
              <w:fldChar w:fldCharType="separate"/>
            </w:r>
            <w:r>
              <w:rPr>
                <w:webHidden/>
              </w:rPr>
              <w:t>10</w:t>
            </w:r>
            <w:r>
              <w:rPr>
                <w:webHidden/>
              </w:rPr>
              <w:fldChar w:fldCharType="end"/>
            </w:r>
          </w:hyperlink>
        </w:p>
        <w:p w14:paraId="7BBCDF11" w14:textId="7CA351D8" w:rsidR="00BC0071" w:rsidRDefault="00BC0071">
          <w:pPr>
            <w:pStyle w:val="TOC1"/>
            <w:rPr>
              <w:rFonts w:eastAsiaTheme="minorEastAsia"/>
              <w:b w:val="0"/>
            </w:rPr>
          </w:pPr>
          <w:hyperlink w:anchor="_Toc521687642" w:history="1">
            <w:r w:rsidRPr="00061F8B">
              <w:rPr>
                <w:rStyle w:val="Hyperlink"/>
              </w:rPr>
              <w:t>Reports Available to Site Staff</w:t>
            </w:r>
            <w:r>
              <w:rPr>
                <w:webHidden/>
              </w:rPr>
              <w:tab/>
            </w:r>
            <w:r>
              <w:rPr>
                <w:webHidden/>
              </w:rPr>
              <w:fldChar w:fldCharType="begin"/>
            </w:r>
            <w:r>
              <w:rPr>
                <w:webHidden/>
              </w:rPr>
              <w:instrText xml:space="preserve"> PAGEREF _Toc521687642 \h </w:instrText>
            </w:r>
            <w:r>
              <w:rPr>
                <w:webHidden/>
              </w:rPr>
            </w:r>
            <w:r>
              <w:rPr>
                <w:webHidden/>
              </w:rPr>
              <w:fldChar w:fldCharType="separate"/>
            </w:r>
            <w:r>
              <w:rPr>
                <w:webHidden/>
              </w:rPr>
              <w:t>11</w:t>
            </w:r>
            <w:r>
              <w:rPr>
                <w:webHidden/>
              </w:rPr>
              <w:fldChar w:fldCharType="end"/>
            </w:r>
          </w:hyperlink>
        </w:p>
        <w:p w14:paraId="0057D8DC" w14:textId="5565E3EC" w:rsidR="00C56FE7" w:rsidRDefault="00C56FE7">
          <w:r>
            <w:rPr>
              <w:b/>
              <w:bCs/>
              <w:noProof/>
            </w:rPr>
            <w:fldChar w:fldCharType="end"/>
          </w:r>
        </w:p>
      </w:sdtContent>
    </w:sdt>
    <w:p w14:paraId="52D958CA" w14:textId="488FA7B3" w:rsidR="00C56FE7" w:rsidRDefault="00C56FE7" w:rsidP="00C56FE7"/>
    <w:p w14:paraId="4A214968" w14:textId="7A09EA47" w:rsidR="00C56FE7" w:rsidRDefault="00C56FE7" w:rsidP="00C56FE7"/>
    <w:p w14:paraId="1A1E16FC" w14:textId="77777777" w:rsidR="000139E8" w:rsidRPr="000139E8" w:rsidRDefault="000139E8" w:rsidP="00BC0071">
      <w:pPr>
        <w:ind w:left="0"/>
      </w:pPr>
    </w:p>
    <w:p w14:paraId="1654D79D" w14:textId="77777777" w:rsidR="000139E8" w:rsidRPr="000139E8" w:rsidRDefault="000139E8" w:rsidP="000139E8">
      <w:pPr>
        <w:ind w:left="0"/>
        <w:sectPr w:rsidR="000139E8" w:rsidRPr="000139E8" w:rsidSect="00D80F43">
          <w:footerReference w:type="default" r:id="rId8"/>
          <w:pgSz w:w="12240" w:h="15840"/>
          <w:pgMar w:top="1008" w:right="1152" w:bottom="1008" w:left="1152" w:header="720" w:footer="720" w:gutter="0"/>
          <w:cols w:space="720"/>
          <w:docGrid w:linePitch="360"/>
        </w:sectPr>
      </w:pPr>
    </w:p>
    <w:p w14:paraId="10FE7923" w14:textId="56E5F684" w:rsidR="003D1DE2" w:rsidRDefault="003D1DE2" w:rsidP="006F7349">
      <w:pPr>
        <w:pStyle w:val="Heading1"/>
        <w:numPr>
          <w:ilvl w:val="0"/>
          <w:numId w:val="0"/>
        </w:numPr>
      </w:pPr>
      <w:bookmarkStart w:id="0" w:name="_Toc521687619"/>
      <w:r w:rsidRPr="003D1DE2">
        <w:lastRenderedPageBreak/>
        <w:t>Add or re-enroll the student</w:t>
      </w:r>
      <w:bookmarkEnd w:id="0"/>
    </w:p>
    <w:p w14:paraId="776F05E6" w14:textId="68F1A51A" w:rsidR="00A7431A" w:rsidRDefault="003D1DE2" w:rsidP="00A7431A">
      <w:pPr>
        <w:pStyle w:val="Heading2"/>
        <w:rPr>
          <w:b w:val="0"/>
          <w:u w:val="single"/>
        </w:rPr>
      </w:pPr>
      <w:bookmarkStart w:id="1" w:name="_Toc521687620"/>
      <w:r>
        <w:t>Individually</w:t>
      </w:r>
      <w:r w:rsidR="00C56FE7">
        <w:t xml:space="preserve"> (for new or existing/returning students) </w:t>
      </w:r>
      <w:r w:rsidR="00C56FE7" w:rsidRPr="00C56FE7">
        <w:t xml:space="preserve">– </w:t>
      </w:r>
      <w:r w:rsidR="00C56FE7">
        <w:rPr>
          <w:b w:val="0"/>
        </w:rPr>
        <w:t xml:space="preserve">To avoid duplicating students, </w:t>
      </w:r>
      <w:r w:rsidR="00C56FE7" w:rsidRPr="00A7431A">
        <w:rPr>
          <w:b w:val="0"/>
          <w:u w:val="single"/>
        </w:rPr>
        <w:t>it is critical that existing students are located using the “duplicate check” function.</w:t>
      </w:r>
      <w:bookmarkEnd w:id="1"/>
    </w:p>
    <w:p w14:paraId="1957CBC9" w14:textId="4356B875" w:rsidR="00A7431A" w:rsidRDefault="00A7431A" w:rsidP="00A7431A">
      <w:pPr>
        <w:pStyle w:val="ListParagraph"/>
        <w:numPr>
          <w:ilvl w:val="0"/>
          <w:numId w:val="7"/>
        </w:numPr>
      </w:pPr>
      <w:r>
        <w:t>From the toolbar on the left of the screen, click “Add/Review/Enroll Student”.</w:t>
      </w:r>
    </w:p>
    <w:p w14:paraId="70EF274F" w14:textId="61223E39" w:rsidR="00A7431A" w:rsidRDefault="00A7431A" w:rsidP="00A7431A">
      <w:pPr>
        <w:pStyle w:val="ListParagraph"/>
        <w:numPr>
          <w:ilvl w:val="0"/>
          <w:numId w:val="7"/>
        </w:numPr>
      </w:pPr>
      <w:r>
        <w:t>Confirm that you have a signed parent consent for the current school-year by clicking “Yes” and then “Save”.</w:t>
      </w:r>
    </w:p>
    <w:p w14:paraId="79BA0DE9" w14:textId="43787592" w:rsidR="00A7431A" w:rsidRDefault="00A7431A" w:rsidP="00A7431A">
      <w:pPr>
        <w:pStyle w:val="ListParagraph"/>
        <w:numPr>
          <w:ilvl w:val="0"/>
          <w:numId w:val="7"/>
        </w:numPr>
      </w:pPr>
      <w:r>
        <w:t>Enter the new student or locate the existing student and click “Next”. All students served by CIS over the last two years should be in CISDM.</w:t>
      </w:r>
    </w:p>
    <w:p w14:paraId="4505358F" w14:textId="4DFACCB5" w:rsidR="00A7431A" w:rsidRDefault="00A7431A" w:rsidP="00A7431A">
      <w:pPr>
        <w:pStyle w:val="ListParagraph"/>
        <w:numPr>
          <w:ilvl w:val="1"/>
          <w:numId w:val="7"/>
        </w:numPr>
      </w:pPr>
      <w:r>
        <w:t>For new students – enter the student’s first and last name, and their student ID, and click “Check for Duplicates” to ensure the student isn’t already in CISDM.</w:t>
      </w:r>
      <w:r w:rsidR="00A45FCC">
        <w:t xml:space="preserve"> Click “This is a new student”.</w:t>
      </w:r>
    </w:p>
    <w:p w14:paraId="5D127B37" w14:textId="5BDBA6CF" w:rsidR="00A7431A" w:rsidRPr="00A45FCC" w:rsidRDefault="00A7431A" w:rsidP="00A7431A">
      <w:pPr>
        <w:pStyle w:val="ListParagraph"/>
        <w:numPr>
          <w:ilvl w:val="1"/>
          <w:numId w:val="7"/>
        </w:numPr>
      </w:pPr>
      <w:r>
        <w:t>For existing students – locate the student by entering the student’s first and last name, and their student ID</w:t>
      </w:r>
      <w:r w:rsidR="00A45FCC">
        <w:t xml:space="preserve">. Click the row with that student’s name and information. </w:t>
      </w:r>
      <w:r w:rsidR="00A45FCC" w:rsidRPr="00A45FCC">
        <w:rPr>
          <w:i/>
        </w:rPr>
        <w:t xml:space="preserve">If you are having trouble locating a student, </w:t>
      </w:r>
      <w:r w:rsidRPr="00A45FCC">
        <w:rPr>
          <w:i/>
        </w:rPr>
        <w:t>you</w:t>
      </w:r>
      <w:r w:rsidR="00A45FCC" w:rsidRPr="00A45FCC">
        <w:rPr>
          <w:i/>
        </w:rPr>
        <w:t xml:space="preserve"> can</w:t>
      </w:r>
      <w:r w:rsidRPr="00A45FCC">
        <w:rPr>
          <w:i/>
        </w:rPr>
        <w:t xml:space="preserve"> </w:t>
      </w:r>
      <w:r w:rsidR="00A45FCC" w:rsidRPr="00A45FCC">
        <w:rPr>
          <w:i/>
        </w:rPr>
        <w:t>enter only the f</w:t>
      </w:r>
      <w:r w:rsidRPr="00A45FCC">
        <w:rPr>
          <w:i/>
        </w:rPr>
        <w:t>irst initial and last initial</w:t>
      </w:r>
      <w:r w:rsidR="00A45FCC" w:rsidRPr="00A45FCC">
        <w:rPr>
          <w:i/>
        </w:rPr>
        <w:t>, the system will return all students who have that first and last initial.</w:t>
      </w:r>
    </w:p>
    <w:p w14:paraId="149B41B9" w14:textId="3F545EA8" w:rsidR="00A45FCC" w:rsidRDefault="00A45FCC" w:rsidP="00A45FCC">
      <w:pPr>
        <w:pStyle w:val="ListParagraph"/>
        <w:numPr>
          <w:ilvl w:val="0"/>
          <w:numId w:val="7"/>
        </w:numPr>
      </w:pPr>
      <w:r>
        <w:t>Enter or confirm all required student information by using the “Next” button to go from demographics, to address information (verify address is required), to student contact information. Once all student information has been completed, click “Save”.</w:t>
      </w:r>
    </w:p>
    <w:p w14:paraId="22C01C50" w14:textId="76BE7BD7" w:rsidR="00A45FCC" w:rsidRDefault="00A45FCC" w:rsidP="00A45FCC">
      <w:pPr>
        <w:pStyle w:val="ListParagraph"/>
        <w:numPr>
          <w:ilvl w:val="0"/>
          <w:numId w:val="7"/>
        </w:numPr>
      </w:pPr>
      <w:r>
        <w:t>Ensure that the student’s parent consent information in CISDM is active and covers the current year. To add a new parent consent, click “+Add New Parent/Guardian Consent” at the top right of your screen. To edit the current parent consent information, click the gear icon. Click “Done”.</w:t>
      </w:r>
    </w:p>
    <w:p w14:paraId="4C74E89F" w14:textId="6444E15D" w:rsidR="00A45FCC" w:rsidRDefault="00A45FCC" w:rsidP="00A45FCC">
      <w:pPr>
        <w:pStyle w:val="ListParagraph"/>
        <w:numPr>
          <w:ilvl w:val="0"/>
          <w:numId w:val="7"/>
        </w:numPr>
      </w:pPr>
      <w:r>
        <w:t xml:space="preserve">Add or edit (if it has changed) parent/guardian contact information. To add new contact information, click “+ Add Parent/Guardian” </w:t>
      </w:r>
      <w:r w:rsidR="006C7D38">
        <w:t xml:space="preserve">at the top right of your screen. To edit the current parent/guardian contact information, click the gear icon. Click “Done”. </w:t>
      </w:r>
    </w:p>
    <w:p w14:paraId="41869B28" w14:textId="4E30B448" w:rsidR="006C7D38" w:rsidRDefault="006C7D38" w:rsidP="00A45FCC">
      <w:pPr>
        <w:pStyle w:val="ListParagraph"/>
        <w:numPr>
          <w:ilvl w:val="0"/>
          <w:numId w:val="7"/>
        </w:numPr>
      </w:pPr>
      <w:r>
        <w:t>Complete the referral information for the student, including at minimum, the referral date, referral reason, and referring party. Click “Save”.</w:t>
      </w:r>
    </w:p>
    <w:p w14:paraId="3D8106A6" w14:textId="1C390F31" w:rsidR="006C7D38" w:rsidRDefault="006C7D38" w:rsidP="00A45FCC">
      <w:pPr>
        <w:pStyle w:val="ListParagraph"/>
        <w:numPr>
          <w:ilvl w:val="0"/>
          <w:numId w:val="7"/>
        </w:numPr>
      </w:pPr>
      <w:r>
        <w:t>Enroll the student in the new school year by completing the enrollment form. Most students will be considered “Case Managed”. Click “Save”.</w:t>
      </w:r>
    </w:p>
    <w:p w14:paraId="1F0D59B9" w14:textId="58C4E734" w:rsidR="00A7431A" w:rsidRPr="00A7431A" w:rsidRDefault="006C7D38" w:rsidP="006C7D38">
      <w:pPr>
        <w:pStyle w:val="ListParagraph"/>
        <w:numPr>
          <w:ilvl w:val="0"/>
          <w:numId w:val="7"/>
        </w:numPr>
      </w:pPr>
      <w:r>
        <w:t xml:space="preserve">Click “Done”. </w:t>
      </w:r>
      <w:r w:rsidRPr="006C7D38">
        <w:rPr>
          <w:b/>
          <w:u w:val="single"/>
        </w:rPr>
        <w:t>Your next step will be collecting the information necessary to complete the student needs assessment.</w:t>
      </w:r>
    </w:p>
    <w:p w14:paraId="1D7CC37A" w14:textId="04669571" w:rsidR="003D1DE2" w:rsidRDefault="003D1DE2"/>
    <w:p w14:paraId="6E7FB12B" w14:textId="33BCA367" w:rsidR="008A1804" w:rsidRDefault="008A1804"/>
    <w:p w14:paraId="66D565BB" w14:textId="23ACA36F" w:rsidR="008A1804" w:rsidRDefault="008A1804"/>
    <w:p w14:paraId="31068D67" w14:textId="77777777" w:rsidR="008A1804" w:rsidRDefault="008A1804"/>
    <w:p w14:paraId="522704EA" w14:textId="77777777" w:rsidR="003D1DE2" w:rsidRDefault="003D1DE2"/>
    <w:p w14:paraId="6326B9A8" w14:textId="77777777" w:rsidR="003D1DE2" w:rsidRDefault="003D1DE2"/>
    <w:p w14:paraId="103D4CA6" w14:textId="216F6A48" w:rsidR="003D1DE2" w:rsidRDefault="003D1DE2">
      <w:bookmarkStart w:id="2" w:name="_GoBack"/>
      <w:bookmarkEnd w:id="2"/>
    </w:p>
    <w:p w14:paraId="02E9C792" w14:textId="6F376094" w:rsidR="006C7D38" w:rsidRDefault="006C7D38"/>
    <w:p w14:paraId="71E46ADA" w14:textId="14C20E3C" w:rsidR="006C7D38" w:rsidRDefault="006C7D38" w:rsidP="006F7349">
      <w:pPr>
        <w:pStyle w:val="Heading1"/>
        <w:numPr>
          <w:ilvl w:val="0"/>
          <w:numId w:val="0"/>
        </w:numPr>
      </w:pPr>
      <w:bookmarkStart w:id="3" w:name="_Toc521687621"/>
      <w:r>
        <w:lastRenderedPageBreak/>
        <w:t>Student Needs Assessment</w:t>
      </w:r>
      <w:bookmarkEnd w:id="3"/>
    </w:p>
    <w:p w14:paraId="73A8C7DF" w14:textId="4A88BBA5" w:rsidR="006C7D38" w:rsidRDefault="005C4004" w:rsidP="006C7D38">
      <w:pPr>
        <w:pStyle w:val="ListNumber"/>
        <w:tabs>
          <w:tab w:val="num" w:pos="2257"/>
        </w:tabs>
        <w:ind w:left="1080"/>
      </w:pPr>
      <w:r>
        <w:t>Locate the student you wish to complete a needs assessment for</w:t>
      </w:r>
      <w:r w:rsidR="006C7D38">
        <w:t xml:space="preserve"> through </w:t>
      </w:r>
      <w:r>
        <w:t xml:space="preserve">the </w:t>
      </w:r>
      <w:r w:rsidR="006C7D38">
        <w:t>“</w:t>
      </w:r>
      <w:r>
        <w:t>My Caseload” or “Find Student” buttons on the toolbar on the left of the screen. Ensure that student’s name appears at the top left of your screen.</w:t>
      </w:r>
    </w:p>
    <w:p w14:paraId="7A9372BE" w14:textId="589858EB" w:rsidR="005C4004" w:rsidRDefault="005C4004" w:rsidP="006C7D38">
      <w:pPr>
        <w:pStyle w:val="ListNumber"/>
        <w:tabs>
          <w:tab w:val="num" w:pos="2257"/>
        </w:tabs>
        <w:ind w:left="1080"/>
      </w:pPr>
      <w:r>
        <w:t>Ensure you are on the current student dashboard (by selecting “Current Student” from the toolbar on the left of the screen). Click “Student Needs Assessment</w:t>
      </w:r>
      <w:r w:rsidR="002104BE">
        <w:t>.”</w:t>
      </w:r>
    </w:p>
    <w:p w14:paraId="54A17C40" w14:textId="5170D1C8" w:rsidR="005C4004" w:rsidRDefault="005C4004" w:rsidP="006C7D38">
      <w:pPr>
        <w:pStyle w:val="ListNumber"/>
        <w:tabs>
          <w:tab w:val="num" w:pos="2257"/>
        </w:tabs>
        <w:ind w:left="1080"/>
      </w:pPr>
      <w:r>
        <w:t>Click “Launch Student Needs Assessment”.</w:t>
      </w:r>
    </w:p>
    <w:p w14:paraId="702CD5BF" w14:textId="7768351B" w:rsidR="005C4004" w:rsidRDefault="005C4004" w:rsidP="006C7D38">
      <w:pPr>
        <w:pStyle w:val="ListNumber"/>
        <w:tabs>
          <w:tab w:val="num" w:pos="2257"/>
        </w:tabs>
        <w:ind w:left="1080"/>
      </w:pPr>
      <w:r>
        <w:t>Select “Yes”, “No”, or “Unknown” for each of the student attributes listed and click “Save”.</w:t>
      </w:r>
    </w:p>
    <w:p w14:paraId="0FF976C8" w14:textId="06AF34D0" w:rsidR="005C4004" w:rsidRDefault="005C4004" w:rsidP="005C4004">
      <w:pPr>
        <w:pStyle w:val="ListNumber"/>
        <w:tabs>
          <w:tab w:val="num" w:pos="2257"/>
        </w:tabs>
        <w:ind w:left="1080"/>
      </w:pPr>
      <w:r>
        <w:t>Select “Yes”, “No”, or “Unknown” for each of the student risk factor listed and click “Save”.</w:t>
      </w:r>
    </w:p>
    <w:p w14:paraId="0F885515" w14:textId="507F6625" w:rsidR="005C4004" w:rsidRDefault="005C4004" w:rsidP="006C7D38">
      <w:pPr>
        <w:pStyle w:val="ListNumber"/>
        <w:tabs>
          <w:tab w:val="num" w:pos="2257"/>
        </w:tabs>
        <w:ind w:left="1080"/>
      </w:pPr>
      <w:r>
        <w:t>Rate the student on the listed assets/protective factors on a scale of “0” to “3”. Click “Save”.</w:t>
      </w:r>
    </w:p>
    <w:p w14:paraId="06069209" w14:textId="320F6B38" w:rsidR="005C4004" w:rsidRDefault="005C4004" w:rsidP="006C7D38">
      <w:pPr>
        <w:pStyle w:val="ListNumber"/>
        <w:tabs>
          <w:tab w:val="num" w:pos="2257"/>
        </w:tabs>
        <w:ind w:left="1080"/>
      </w:pPr>
      <w:r>
        <w:t xml:space="preserve">Enter baseline information (often from the previous year) for the student’s attendance rate and/or </w:t>
      </w:r>
      <w:proofErr w:type="spellStart"/>
      <w:r>
        <w:t>tardies</w:t>
      </w:r>
      <w:proofErr w:type="spellEnd"/>
      <w:r>
        <w:t xml:space="preserve">. </w:t>
      </w:r>
      <w:r w:rsidRPr="005C4004">
        <w:rPr>
          <w:i/>
        </w:rPr>
        <w:t>Days in the reporting period reflects the time for which the baseline applied (e.g., full-year=180; semester=90; most recent quarter=45).</w:t>
      </w:r>
      <w:r>
        <w:rPr>
          <w:i/>
        </w:rPr>
        <w:t xml:space="preserve"> </w:t>
      </w:r>
      <w:r>
        <w:t>Click “Save”.</w:t>
      </w:r>
    </w:p>
    <w:p w14:paraId="04AD0937" w14:textId="7A18567B" w:rsidR="005C4004" w:rsidRDefault="005C4004" w:rsidP="005C4004">
      <w:pPr>
        <w:pStyle w:val="ListNumber"/>
        <w:tabs>
          <w:tab w:val="num" w:pos="2257"/>
        </w:tabs>
        <w:ind w:left="1080"/>
      </w:pPr>
      <w:r>
        <w:t>Enter at least one behavior baseline (often from the previous year). Click “Save”.</w:t>
      </w:r>
    </w:p>
    <w:p w14:paraId="72AA140F" w14:textId="2E31871A" w:rsidR="005C4004" w:rsidRDefault="005C4004" w:rsidP="006C7D38">
      <w:pPr>
        <w:pStyle w:val="ListNumber"/>
        <w:tabs>
          <w:tab w:val="num" w:pos="2257"/>
        </w:tabs>
        <w:ind w:left="1080"/>
      </w:pPr>
      <w:r>
        <w:t>Enter at least one academic baseline (often from the previous year). Click “Save”.</w:t>
      </w:r>
    </w:p>
    <w:p w14:paraId="3D18C2CB" w14:textId="479BCD96" w:rsidR="005C4004" w:rsidRDefault="005C4004" w:rsidP="006C7D38">
      <w:pPr>
        <w:pStyle w:val="ListNumber"/>
        <w:tabs>
          <w:tab w:val="num" w:pos="2257"/>
        </w:tabs>
        <w:ind w:left="1080"/>
      </w:pPr>
      <w:r>
        <w:t>Based on the student needs assessment information, classify the student as either “Moderate” or “High” intensity.</w:t>
      </w:r>
      <w:r w:rsidR="002104BE">
        <w:t xml:space="preserve"> Click “Done”. </w:t>
      </w:r>
      <w:r w:rsidR="002104BE" w:rsidRPr="006C7D38">
        <w:rPr>
          <w:b/>
          <w:u w:val="single"/>
        </w:rPr>
        <w:t>Your next step will be</w:t>
      </w:r>
      <w:r w:rsidR="002104BE">
        <w:rPr>
          <w:b/>
          <w:u w:val="single"/>
        </w:rPr>
        <w:t xml:space="preserve"> setting the student’s goals and planning their supports in</w:t>
      </w:r>
      <w:r w:rsidR="002104BE" w:rsidRPr="006C7D38">
        <w:rPr>
          <w:b/>
          <w:u w:val="single"/>
        </w:rPr>
        <w:t xml:space="preserve"> the student </w:t>
      </w:r>
      <w:r w:rsidR="002104BE">
        <w:rPr>
          <w:b/>
          <w:u w:val="single"/>
        </w:rPr>
        <w:t>support plan</w:t>
      </w:r>
      <w:r w:rsidR="002104BE" w:rsidRPr="006C7D38">
        <w:rPr>
          <w:b/>
          <w:u w:val="single"/>
        </w:rPr>
        <w:t>.</w:t>
      </w:r>
    </w:p>
    <w:p w14:paraId="4F4F7A77" w14:textId="3719F9BA" w:rsidR="005C4004" w:rsidRDefault="005C4004" w:rsidP="005C4004">
      <w:pPr>
        <w:pStyle w:val="ListNumber"/>
        <w:numPr>
          <w:ilvl w:val="0"/>
          <w:numId w:val="0"/>
        </w:numPr>
        <w:ind w:left="360" w:hanging="360"/>
      </w:pPr>
    </w:p>
    <w:p w14:paraId="7A8E2DE2" w14:textId="3B8324B9" w:rsidR="005C4004" w:rsidRDefault="005C4004" w:rsidP="005C4004">
      <w:pPr>
        <w:pStyle w:val="ListNumber"/>
        <w:numPr>
          <w:ilvl w:val="0"/>
          <w:numId w:val="0"/>
        </w:numPr>
        <w:ind w:left="360" w:hanging="360"/>
      </w:pPr>
    </w:p>
    <w:p w14:paraId="31249D28" w14:textId="64ADDA1A" w:rsidR="005C4004" w:rsidRDefault="005C4004" w:rsidP="005C4004">
      <w:pPr>
        <w:pStyle w:val="ListNumber"/>
        <w:numPr>
          <w:ilvl w:val="0"/>
          <w:numId w:val="0"/>
        </w:numPr>
        <w:ind w:left="360" w:hanging="360"/>
      </w:pPr>
    </w:p>
    <w:p w14:paraId="7C94F7BA" w14:textId="79F08411" w:rsidR="005C4004" w:rsidRDefault="005C4004" w:rsidP="005C4004">
      <w:pPr>
        <w:pStyle w:val="ListNumber"/>
        <w:numPr>
          <w:ilvl w:val="0"/>
          <w:numId w:val="0"/>
        </w:numPr>
        <w:ind w:left="360" w:hanging="360"/>
      </w:pPr>
    </w:p>
    <w:p w14:paraId="1B0776CA" w14:textId="0864EB8B" w:rsidR="005C4004" w:rsidRDefault="005C4004" w:rsidP="005C4004">
      <w:pPr>
        <w:pStyle w:val="ListNumber"/>
        <w:numPr>
          <w:ilvl w:val="0"/>
          <w:numId w:val="0"/>
        </w:numPr>
        <w:ind w:left="360" w:hanging="360"/>
      </w:pPr>
    </w:p>
    <w:p w14:paraId="22ACE3E7" w14:textId="5DAFD56E" w:rsidR="005C4004" w:rsidRDefault="005C4004" w:rsidP="005C4004">
      <w:pPr>
        <w:pStyle w:val="ListNumber"/>
        <w:numPr>
          <w:ilvl w:val="0"/>
          <w:numId w:val="0"/>
        </w:numPr>
        <w:ind w:left="360" w:hanging="360"/>
      </w:pPr>
    </w:p>
    <w:p w14:paraId="3D9BC5DC" w14:textId="1C026E27" w:rsidR="005C4004" w:rsidRDefault="005C4004" w:rsidP="005C4004">
      <w:pPr>
        <w:pStyle w:val="ListNumber"/>
        <w:numPr>
          <w:ilvl w:val="0"/>
          <w:numId w:val="0"/>
        </w:numPr>
        <w:ind w:left="360" w:hanging="360"/>
      </w:pPr>
    </w:p>
    <w:p w14:paraId="244890DB" w14:textId="0EE9EE5D" w:rsidR="005C4004" w:rsidRDefault="005C4004" w:rsidP="005C4004">
      <w:pPr>
        <w:pStyle w:val="ListNumber"/>
        <w:numPr>
          <w:ilvl w:val="0"/>
          <w:numId w:val="0"/>
        </w:numPr>
        <w:ind w:left="360" w:hanging="360"/>
      </w:pPr>
    </w:p>
    <w:p w14:paraId="3F6A203B" w14:textId="656344FB" w:rsidR="005C4004" w:rsidRDefault="005C4004" w:rsidP="005C4004">
      <w:pPr>
        <w:pStyle w:val="ListNumber"/>
        <w:numPr>
          <w:ilvl w:val="0"/>
          <w:numId w:val="0"/>
        </w:numPr>
        <w:ind w:left="360" w:hanging="360"/>
      </w:pPr>
    </w:p>
    <w:p w14:paraId="2C5A5150" w14:textId="1FEE34C5" w:rsidR="005C4004" w:rsidRDefault="005C4004" w:rsidP="005C4004">
      <w:pPr>
        <w:pStyle w:val="ListNumber"/>
        <w:numPr>
          <w:ilvl w:val="0"/>
          <w:numId w:val="0"/>
        </w:numPr>
        <w:ind w:left="360" w:hanging="360"/>
      </w:pPr>
    </w:p>
    <w:p w14:paraId="106B20B8" w14:textId="78D2DA54" w:rsidR="005C4004" w:rsidRDefault="005C4004" w:rsidP="005C4004">
      <w:pPr>
        <w:pStyle w:val="ListNumber"/>
        <w:numPr>
          <w:ilvl w:val="0"/>
          <w:numId w:val="0"/>
        </w:numPr>
        <w:ind w:left="360" w:hanging="360"/>
      </w:pPr>
    </w:p>
    <w:p w14:paraId="4C0EBE27" w14:textId="6CA1BEE6" w:rsidR="005C4004" w:rsidRDefault="005C4004" w:rsidP="005C4004">
      <w:pPr>
        <w:pStyle w:val="ListNumber"/>
        <w:numPr>
          <w:ilvl w:val="0"/>
          <w:numId w:val="0"/>
        </w:numPr>
        <w:ind w:left="360" w:hanging="360"/>
      </w:pPr>
    </w:p>
    <w:p w14:paraId="14256A81" w14:textId="7A738E88" w:rsidR="005C4004" w:rsidRDefault="005C4004" w:rsidP="005C4004">
      <w:pPr>
        <w:pStyle w:val="ListNumber"/>
        <w:numPr>
          <w:ilvl w:val="0"/>
          <w:numId w:val="0"/>
        </w:numPr>
        <w:ind w:left="360" w:hanging="360"/>
      </w:pPr>
    </w:p>
    <w:p w14:paraId="3E2FF609" w14:textId="50FE9035" w:rsidR="005C4004" w:rsidRDefault="005C4004" w:rsidP="005C4004">
      <w:pPr>
        <w:pStyle w:val="ListNumber"/>
        <w:numPr>
          <w:ilvl w:val="0"/>
          <w:numId w:val="0"/>
        </w:numPr>
        <w:ind w:left="360" w:hanging="360"/>
      </w:pPr>
    </w:p>
    <w:p w14:paraId="50EF3265" w14:textId="036D312D" w:rsidR="005C4004" w:rsidRDefault="005C4004" w:rsidP="005C4004">
      <w:pPr>
        <w:pStyle w:val="ListNumber"/>
        <w:numPr>
          <w:ilvl w:val="0"/>
          <w:numId w:val="0"/>
        </w:numPr>
        <w:ind w:left="360" w:hanging="360"/>
      </w:pPr>
    </w:p>
    <w:p w14:paraId="0F042EB8" w14:textId="2E80F221" w:rsidR="005C4004" w:rsidRDefault="005C4004" w:rsidP="005C4004">
      <w:pPr>
        <w:pStyle w:val="ListNumber"/>
        <w:numPr>
          <w:ilvl w:val="0"/>
          <w:numId w:val="0"/>
        </w:numPr>
        <w:ind w:left="360" w:hanging="360"/>
      </w:pPr>
    </w:p>
    <w:p w14:paraId="23D5B90D" w14:textId="5928F220" w:rsidR="005C4004" w:rsidRDefault="005C4004" w:rsidP="005C4004">
      <w:pPr>
        <w:pStyle w:val="ListNumber"/>
        <w:numPr>
          <w:ilvl w:val="0"/>
          <w:numId w:val="0"/>
        </w:numPr>
        <w:ind w:left="360" w:hanging="360"/>
      </w:pPr>
    </w:p>
    <w:p w14:paraId="12DD9DA1" w14:textId="5AF4E175" w:rsidR="005C4004" w:rsidRDefault="005C4004" w:rsidP="005C4004">
      <w:pPr>
        <w:pStyle w:val="ListNumber"/>
        <w:numPr>
          <w:ilvl w:val="0"/>
          <w:numId w:val="0"/>
        </w:numPr>
        <w:ind w:left="360" w:hanging="360"/>
      </w:pPr>
    </w:p>
    <w:p w14:paraId="7F7A39A4" w14:textId="0F023740" w:rsidR="005C4004" w:rsidRDefault="005C4004" w:rsidP="005C4004">
      <w:pPr>
        <w:pStyle w:val="ListNumber"/>
        <w:numPr>
          <w:ilvl w:val="0"/>
          <w:numId w:val="0"/>
        </w:numPr>
        <w:ind w:left="360" w:hanging="360"/>
      </w:pPr>
    </w:p>
    <w:p w14:paraId="630E50AA" w14:textId="37396F5D" w:rsidR="005C4004" w:rsidRDefault="005C4004" w:rsidP="005C4004">
      <w:pPr>
        <w:pStyle w:val="ListNumber"/>
        <w:numPr>
          <w:ilvl w:val="0"/>
          <w:numId w:val="0"/>
        </w:numPr>
        <w:ind w:left="360" w:hanging="360"/>
      </w:pPr>
    </w:p>
    <w:p w14:paraId="317201F3" w14:textId="54A50308" w:rsidR="005C4004" w:rsidRDefault="005C4004" w:rsidP="005C4004">
      <w:pPr>
        <w:pStyle w:val="ListNumber"/>
        <w:numPr>
          <w:ilvl w:val="0"/>
          <w:numId w:val="0"/>
        </w:numPr>
        <w:ind w:left="360" w:hanging="360"/>
      </w:pPr>
    </w:p>
    <w:p w14:paraId="59722DB6" w14:textId="0C5076DD" w:rsidR="00BC0071" w:rsidRDefault="00BC0071" w:rsidP="005C4004">
      <w:pPr>
        <w:pStyle w:val="ListNumber"/>
        <w:numPr>
          <w:ilvl w:val="0"/>
          <w:numId w:val="0"/>
        </w:numPr>
        <w:ind w:left="360" w:hanging="360"/>
      </w:pPr>
    </w:p>
    <w:p w14:paraId="05ECA44D" w14:textId="77777777" w:rsidR="00BC0071" w:rsidRDefault="00BC0071" w:rsidP="005C4004">
      <w:pPr>
        <w:pStyle w:val="ListNumber"/>
        <w:numPr>
          <w:ilvl w:val="0"/>
          <w:numId w:val="0"/>
        </w:numPr>
        <w:ind w:left="360" w:hanging="360"/>
      </w:pPr>
    </w:p>
    <w:p w14:paraId="0903E56D" w14:textId="7585429D" w:rsidR="005C4004" w:rsidRDefault="005C4004" w:rsidP="005C4004">
      <w:pPr>
        <w:pStyle w:val="ListNumber"/>
        <w:numPr>
          <w:ilvl w:val="0"/>
          <w:numId w:val="0"/>
        </w:numPr>
        <w:ind w:left="360" w:hanging="360"/>
      </w:pPr>
    </w:p>
    <w:p w14:paraId="14596DD6" w14:textId="45D75454" w:rsidR="005C4004" w:rsidRDefault="005C4004" w:rsidP="005C4004">
      <w:pPr>
        <w:pStyle w:val="ListNumber"/>
        <w:numPr>
          <w:ilvl w:val="0"/>
          <w:numId w:val="0"/>
        </w:numPr>
        <w:ind w:left="360" w:hanging="360"/>
      </w:pPr>
    </w:p>
    <w:p w14:paraId="70CAED15" w14:textId="33F64547" w:rsidR="005C4004" w:rsidRDefault="005C4004" w:rsidP="005C4004">
      <w:pPr>
        <w:pStyle w:val="ListNumber"/>
        <w:numPr>
          <w:ilvl w:val="0"/>
          <w:numId w:val="0"/>
        </w:numPr>
        <w:ind w:left="360" w:hanging="360"/>
      </w:pPr>
    </w:p>
    <w:p w14:paraId="1BBAD678" w14:textId="1F962D3F" w:rsidR="002104BE" w:rsidRDefault="002104BE" w:rsidP="006F7349">
      <w:pPr>
        <w:pStyle w:val="Heading1"/>
        <w:numPr>
          <w:ilvl w:val="0"/>
          <w:numId w:val="0"/>
        </w:numPr>
      </w:pPr>
      <w:bookmarkStart w:id="4" w:name="_Toc521687622"/>
      <w:r>
        <w:lastRenderedPageBreak/>
        <w:t>S</w:t>
      </w:r>
      <w:r w:rsidR="005C4004">
        <w:t>tudent Support Plan</w:t>
      </w:r>
      <w:bookmarkEnd w:id="4"/>
    </w:p>
    <w:p w14:paraId="044D36A2" w14:textId="0B14101D" w:rsidR="005C4004" w:rsidRDefault="005C4004" w:rsidP="002104BE">
      <w:pPr>
        <w:pStyle w:val="ListNumber"/>
        <w:numPr>
          <w:ilvl w:val="0"/>
          <w:numId w:val="10"/>
        </w:numPr>
        <w:tabs>
          <w:tab w:val="clear" w:pos="360"/>
          <w:tab w:val="num" w:pos="1080"/>
          <w:tab w:val="num" w:pos="2257"/>
        </w:tabs>
        <w:ind w:left="1080"/>
      </w:pPr>
      <w:r>
        <w:t xml:space="preserve">Locate the student you wish to complete a </w:t>
      </w:r>
      <w:r w:rsidR="002104BE">
        <w:t>support plan</w:t>
      </w:r>
      <w:r>
        <w:t xml:space="preserve"> for through the “My Caseload” or “Find Student” buttons on the toolbar on the left of the screen. Ensure that student’s name appears at the top left of your screen.</w:t>
      </w:r>
    </w:p>
    <w:p w14:paraId="213588F8" w14:textId="679819C4" w:rsidR="005C4004" w:rsidRDefault="005C4004" w:rsidP="005C4004">
      <w:pPr>
        <w:pStyle w:val="ListNumber"/>
        <w:tabs>
          <w:tab w:val="num" w:pos="2257"/>
        </w:tabs>
        <w:ind w:left="1080"/>
      </w:pPr>
      <w:r>
        <w:t>Ensure you are on the current student dashboard (by selecting “Current Student” from the toolbar on the left of the screen). Click “</w:t>
      </w:r>
      <w:r w:rsidR="002104BE">
        <w:t>Goal Setting and Support Planning”.</w:t>
      </w:r>
    </w:p>
    <w:p w14:paraId="512171B5" w14:textId="042BDB2C" w:rsidR="002104BE" w:rsidRDefault="002104BE" w:rsidP="005C4004">
      <w:pPr>
        <w:pStyle w:val="ListNumber"/>
        <w:tabs>
          <w:tab w:val="num" w:pos="2257"/>
        </w:tabs>
        <w:ind w:left="1080"/>
      </w:pPr>
      <w:r>
        <w:t>Click the icon that looks like an open box under the column “Goal Setting and Support Planning”.</w:t>
      </w:r>
    </w:p>
    <w:p w14:paraId="2183DAC3" w14:textId="3295E7D4" w:rsidR="002104BE" w:rsidRPr="002104BE" w:rsidRDefault="002104BE" w:rsidP="005C4004">
      <w:pPr>
        <w:pStyle w:val="ListNumber"/>
        <w:tabs>
          <w:tab w:val="num" w:pos="2257"/>
        </w:tabs>
        <w:ind w:left="1080"/>
      </w:pPr>
      <w:r>
        <w:t xml:space="preserve">Based on the student needs assessment, select the goal(s) that you will be working with the student to meet. Set the target that you and the student set, the date that you hope the student will hit their target, and how often you will monitor progress. </w:t>
      </w:r>
      <w:r w:rsidRPr="002104BE">
        <w:rPr>
          <w:i/>
        </w:rPr>
        <w:t xml:space="preserve">Only select the attendance, behavior, AND/OR academic goal(s) that you will be working with the student on – </w:t>
      </w:r>
      <w:r w:rsidRPr="002104BE">
        <w:rPr>
          <w:i/>
          <w:u w:val="single"/>
        </w:rPr>
        <w:t>you will have to monitor progress for each goal that you select.</w:t>
      </w:r>
      <w:r>
        <w:t xml:space="preserve"> Click “Save”.</w:t>
      </w:r>
    </w:p>
    <w:p w14:paraId="5309A416" w14:textId="7325659D" w:rsidR="002104BE" w:rsidRDefault="002104BE" w:rsidP="005C4004">
      <w:pPr>
        <w:pStyle w:val="ListNumber"/>
        <w:tabs>
          <w:tab w:val="num" w:pos="2257"/>
        </w:tabs>
        <w:ind w:left="1080"/>
      </w:pPr>
      <w:r>
        <w:t>If there are any other goals that you would like to set that do not relate to the ABCs, you can set them here. This is not required – if you do not want to set any other goals, click “Save”.</w:t>
      </w:r>
    </w:p>
    <w:p w14:paraId="7CB83516" w14:textId="293214B0" w:rsidR="002104BE" w:rsidRDefault="002104BE" w:rsidP="005C4004">
      <w:pPr>
        <w:pStyle w:val="ListNumber"/>
        <w:tabs>
          <w:tab w:val="num" w:pos="2257"/>
        </w:tabs>
        <w:ind w:left="1080"/>
      </w:pPr>
      <w:r>
        <w:t xml:space="preserve">Enter </w:t>
      </w:r>
      <w:proofErr w:type="gramStart"/>
      <w:r>
        <w:t>all of</w:t>
      </w:r>
      <w:proofErr w:type="gramEnd"/>
      <w:r>
        <w:t xml:space="preserve"> the supports you plan to utilize to support the student in meeting their goal(s). To add additional supports, click the “+ Add Support/Basic Need” button”.</w:t>
      </w:r>
    </w:p>
    <w:p w14:paraId="01507850" w14:textId="0E2E7E50" w:rsidR="002104BE" w:rsidRDefault="00D93874" w:rsidP="005C4004">
      <w:pPr>
        <w:pStyle w:val="ListNumber"/>
        <w:tabs>
          <w:tab w:val="num" w:pos="2257"/>
        </w:tabs>
        <w:ind w:left="1080"/>
      </w:pPr>
      <w:r>
        <w:t xml:space="preserve">Based on the student’s needs, enter how often you plan to formally check-in with the student. </w:t>
      </w:r>
      <w:r w:rsidRPr="00D93874">
        <w:rPr>
          <w:i/>
        </w:rPr>
        <w:t>For case managed students, TQS Standards require that this be at least monthly.</w:t>
      </w:r>
      <w:r>
        <w:rPr>
          <w:i/>
        </w:rPr>
        <w:t xml:space="preserve"> </w:t>
      </w:r>
      <w:r>
        <w:t>Click “Save”.</w:t>
      </w:r>
    </w:p>
    <w:p w14:paraId="1EFD16A6" w14:textId="5A90AC26" w:rsidR="00D93874" w:rsidRDefault="00D93874" w:rsidP="005C4004"/>
    <w:p w14:paraId="42740846" w14:textId="77777777" w:rsidR="00D93874" w:rsidRPr="00D93874" w:rsidRDefault="00D93874" w:rsidP="00D93874"/>
    <w:p w14:paraId="3A557688" w14:textId="77777777" w:rsidR="00D93874" w:rsidRPr="00D93874" w:rsidRDefault="00D93874" w:rsidP="00D93874"/>
    <w:p w14:paraId="508A80F1" w14:textId="7B9C5A50" w:rsidR="00D93874" w:rsidRDefault="00D93874" w:rsidP="00D93874"/>
    <w:p w14:paraId="3841B03D" w14:textId="4B12F3B2" w:rsidR="00D93874" w:rsidRDefault="00D93874" w:rsidP="00D93874"/>
    <w:p w14:paraId="311BBDD8" w14:textId="104EDA91" w:rsidR="00D93874" w:rsidRDefault="00D93874" w:rsidP="00D93874"/>
    <w:p w14:paraId="3C23B103" w14:textId="404A8CBE" w:rsidR="00D93874" w:rsidRDefault="00D93874" w:rsidP="00D93874"/>
    <w:p w14:paraId="070627E6" w14:textId="123551FD" w:rsidR="00D93874" w:rsidRDefault="00D93874" w:rsidP="00D93874"/>
    <w:p w14:paraId="22970990" w14:textId="1756AB10" w:rsidR="00D93874" w:rsidRDefault="00D93874" w:rsidP="00D93874"/>
    <w:p w14:paraId="72ED3ECE" w14:textId="128F554E" w:rsidR="00D93874" w:rsidRDefault="00D93874" w:rsidP="00D93874"/>
    <w:p w14:paraId="1FC85D8A" w14:textId="64B9468E" w:rsidR="00D93874" w:rsidRDefault="00D93874" w:rsidP="00D93874"/>
    <w:p w14:paraId="32D4A41B" w14:textId="22A87694" w:rsidR="00D93874" w:rsidRDefault="00D93874" w:rsidP="00D93874"/>
    <w:p w14:paraId="33D9CC48" w14:textId="457EA8B1" w:rsidR="00D93874" w:rsidRDefault="00D93874" w:rsidP="00D93874"/>
    <w:p w14:paraId="271A7388" w14:textId="3CCEEB18" w:rsidR="00D93874" w:rsidRDefault="00D93874" w:rsidP="00D93874"/>
    <w:p w14:paraId="55311455" w14:textId="77777777" w:rsidR="00D93874" w:rsidRPr="00D93874" w:rsidRDefault="00D93874" w:rsidP="00D93874"/>
    <w:p w14:paraId="4DD43AE3" w14:textId="3B092A8E" w:rsidR="00D93874" w:rsidRDefault="00D93874" w:rsidP="006F7349">
      <w:pPr>
        <w:pStyle w:val="Heading1"/>
        <w:numPr>
          <w:ilvl w:val="0"/>
          <w:numId w:val="0"/>
        </w:numPr>
      </w:pPr>
      <w:bookmarkStart w:id="5" w:name="_Toc521687623"/>
      <w:r>
        <w:lastRenderedPageBreak/>
        <w:t>Entering Tier II/III Supports</w:t>
      </w:r>
      <w:bookmarkEnd w:id="5"/>
    </w:p>
    <w:p w14:paraId="0169C7CC" w14:textId="70DBB23E" w:rsidR="00D93874" w:rsidRDefault="00D93874" w:rsidP="00D93874">
      <w:pPr>
        <w:pStyle w:val="Heading2"/>
      </w:pPr>
      <w:bookmarkStart w:id="6" w:name="_Toc521687624"/>
      <w:r>
        <w:t>Individually – when the support is provided just to that student</w:t>
      </w:r>
      <w:bookmarkEnd w:id="6"/>
    </w:p>
    <w:p w14:paraId="3751E1C5" w14:textId="76D02D49" w:rsidR="00D93874" w:rsidRDefault="00D93874" w:rsidP="00D93874">
      <w:pPr>
        <w:pStyle w:val="ListNumber"/>
        <w:numPr>
          <w:ilvl w:val="0"/>
          <w:numId w:val="12"/>
        </w:numPr>
        <w:tabs>
          <w:tab w:val="num" w:pos="2257"/>
        </w:tabs>
      </w:pPr>
      <w:r>
        <w:t>Locate the student you wish to enter a support for through the “My Caseload” or “Find Student” buttons on the toolbar on the left of the screen. Ensure that student’s name appears at the top left of your screen.</w:t>
      </w:r>
    </w:p>
    <w:p w14:paraId="54A75AB6" w14:textId="2E1D7F58" w:rsidR="00D93874" w:rsidRDefault="00D93874" w:rsidP="00D93874">
      <w:pPr>
        <w:pStyle w:val="ListNumber"/>
        <w:numPr>
          <w:ilvl w:val="0"/>
          <w:numId w:val="12"/>
        </w:numPr>
        <w:tabs>
          <w:tab w:val="num" w:pos="2257"/>
        </w:tabs>
      </w:pPr>
      <w:r>
        <w:t>Ensure you are on the current student dashboard (by selecting “Current Student” from the toolbar on the left of the screen). Click “Tier II/III Support Entry”.</w:t>
      </w:r>
    </w:p>
    <w:p w14:paraId="3CAB19A0" w14:textId="675E8491" w:rsidR="00D93874" w:rsidRDefault="00D93874" w:rsidP="00D93874">
      <w:pPr>
        <w:pStyle w:val="ListNumber"/>
        <w:numPr>
          <w:ilvl w:val="0"/>
          <w:numId w:val="12"/>
        </w:numPr>
        <w:tabs>
          <w:tab w:val="num" w:pos="2257"/>
        </w:tabs>
      </w:pPr>
      <w:r>
        <w:t>Click “+ Add New Student Support – Tier II/III” at the top right of your screen.</w:t>
      </w:r>
    </w:p>
    <w:p w14:paraId="3010A49D" w14:textId="1F66ED6A" w:rsidR="00D93874" w:rsidRPr="002F372F" w:rsidRDefault="00D93874" w:rsidP="00D93874">
      <w:pPr>
        <w:pStyle w:val="ListNumber"/>
        <w:numPr>
          <w:ilvl w:val="0"/>
          <w:numId w:val="12"/>
        </w:numPr>
        <w:tabs>
          <w:tab w:val="num" w:pos="2257"/>
        </w:tabs>
      </w:pPr>
      <w:r>
        <w:t xml:space="preserve">Enter all required information. </w:t>
      </w:r>
      <w:r>
        <w:rPr>
          <w:i/>
        </w:rPr>
        <w:t>When you select a support that begins with the word “Other”, the system will require that you enter an activity. If no activity exists, either select a different support or ask that your data administrator adds the activity so that you can select it.</w:t>
      </w:r>
    </w:p>
    <w:p w14:paraId="4AAEB0EF" w14:textId="0499F257" w:rsidR="002F372F" w:rsidRDefault="002F372F" w:rsidP="002F372F">
      <w:pPr>
        <w:pStyle w:val="ListNumber"/>
        <w:numPr>
          <w:ilvl w:val="0"/>
          <w:numId w:val="12"/>
        </w:numPr>
        <w:tabs>
          <w:tab w:val="num" w:pos="2257"/>
        </w:tabs>
      </w:pPr>
      <w:r>
        <w:t>Be sure to include support notes to describe what happened during the support. What lesson, curriculum, activities, or discussion occurred.</w:t>
      </w:r>
    </w:p>
    <w:p w14:paraId="2B664261" w14:textId="5F6C06B6" w:rsidR="00D93874" w:rsidRDefault="00D93874" w:rsidP="00D93874">
      <w:pPr>
        <w:pStyle w:val="ListNumber"/>
        <w:numPr>
          <w:ilvl w:val="0"/>
          <w:numId w:val="12"/>
        </w:numPr>
        <w:tabs>
          <w:tab w:val="num" w:pos="2257"/>
        </w:tabs>
      </w:pPr>
      <w:r>
        <w:t xml:space="preserve">If a check-in occurred with this support, select “Yes” from the dropdown that </w:t>
      </w:r>
      <w:proofErr w:type="gramStart"/>
      <w:r>
        <w:t>asks</w:t>
      </w:r>
      <w:proofErr w:type="gramEnd"/>
      <w:r>
        <w:t xml:space="preserve"> “Did a Check-In Occur?</w:t>
      </w:r>
      <w:r w:rsidR="002F372F">
        <w:t>”</w:t>
      </w:r>
    </w:p>
    <w:p w14:paraId="4E4A517A" w14:textId="7C1EADEB" w:rsidR="002F372F" w:rsidRDefault="002F372F" w:rsidP="00D93874">
      <w:pPr>
        <w:pStyle w:val="ListNumber"/>
        <w:numPr>
          <w:ilvl w:val="0"/>
          <w:numId w:val="12"/>
        </w:numPr>
        <w:tabs>
          <w:tab w:val="num" w:pos="2257"/>
        </w:tabs>
      </w:pPr>
      <w:r>
        <w:t>Click “Save”.</w:t>
      </w:r>
    </w:p>
    <w:p w14:paraId="274E13DF" w14:textId="53975D1B" w:rsidR="00D93874" w:rsidRDefault="00D93874" w:rsidP="00D93874">
      <w:pPr>
        <w:pStyle w:val="Heading2"/>
      </w:pPr>
      <w:bookmarkStart w:id="7" w:name="_Toc521687625"/>
      <w:r>
        <w:t>In batch – when the same support is delivered to the same students in the same sitting</w:t>
      </w:r>
      <w:bookmarkEnd w:id="7"/>
    </w:p>
    <w:p w14:paraId="3C9B6F86" w14:textId="059A8476" w:rsidR="002F372F" w:rsidRDefault="002F372F" w:rsidP="002F372F">
      <w:pPr>
        <w:pStyle w:val="ListNumber"/>
        <w:numPr>
          <w:ilvl w:val="0"/>
          <w:numId w:val="15"/>
        </w:numPr>
        <w:tabs>
          <w:tab w:val="num" w:pos="2257"/>
        </w:tabs>
      </w:pPr>
      <w:r>
        <w:t>Ensure you are on the Site Coordinator Dashboard (by selecting “Site Coordinator Dashboard” from the toolbar on the left of the screen). Click “Batch Entry of Tier II/III Supports”.</w:t>
      </w:r>
    </w:p>
    <w:p w14:paraId="13D8664E" w14:textId="2D46C1FB" w:rsidR="00E12F7D" w:rsidRDefault="00E12F7D" w:rsidP="002F372F">
      <w:pPr>
        <w:pStyle w:val="ListNumber"/>
        <w:numPr>
          <w:ilvl w:val="0"/>
          <w:numId w:val="15"/>
        </w:numPr>
        <w:tabs>
          <w:tab w:val="num" w:pos="2257"/>
        </w:tabs>
      </w:pPr>
      <w:r>
        <w:t>Click “+ Add New” at the top right of your screen.</w:t>
      </w:r>
    </w:p>
    <w:p w14:paraId="0E8C79E0" w14:textId="0AA9AA7B" w:rsidR="00E12F7D" w:rsidRDefault="00E12F7D" w:rsidP="004251C5">
      <w:pPr>
        <w:pStyle w:val="ListNumber"/>
        <w:numPr>
          <w:ilvl w:val="0"/>
          <w:numId w:val="15"/>
        </w:numPr>
        <w:tabs>
          <w:tab w:val="num" w:pos="2257"/>
        </w:tabs>
      </w:pPr>
      <w:r>
        <w:t xml:space="preserve">Enter all required information. </w:t>
      </w:r>
      <w:r>
        <w:rPr>
          <w:i/>
        </w:rPr>
        <w:t>When you select a support that begins with the word “Other”, the system will require that you enter an activity. If no activity exists, either select a different support or ask that your data administrator adds the activity so that you can select it.</w:t>
      </w:r>
    </w:p>
    <w:p w14:paraId="29FDEB6E" w14:textId="542CA273" w:rsidR="004251C5" w:rsidRPr="004251C5" w:rsidRDefault="004251C5" w:rsidP="004251C5">
      <w:pPr>
        <w:pStyle w:val="ListNumber"/>
        <w:numPr>
          <w:ilvl w:val="0"/>
          <w:numId w:val="15"/>
        </w:numPr>
        <w:tabs>
          <w:tab w:val="num" w:pos="2257"/>
        </w:tabs>
      </w:pPr>
      <w:r>
        <w:t xml:space="preserve">The caseload of whoever is selected as Case Manager will appear. Select the checkbox for the students who participated in the </w:t>
      </w:r>
      <w:proofErr w:type="gramStart"/>
      <w:r>
        <w:t>support, and</w:t>
      </w:r>
      <w:proofErr w:type="gramEnd"/>
      <w:r>
        <w:t xml:space="preserve"> adjust the information as needed. </w:t>
      </w:r>
      <w:r>
        <w:rPr>
          <w:i/>
        </w:rPr>
        <w:t>If check-ins were done with each student that participated in the group, you may click the box “Check-in?” in the row for those students.</w:t>
      </w:r>
    </w:p>
    <w:p w14:paraId="4F610917" w14:textId="525F00E1" w:rsidR="004251C5" w:rsidRDefault="004251C5" w:rsidP="004251C5">
      <w:pPr>
        <w:pStyle w:val="ListNumber"/>
        <w:numPr>
          <w:ilvl w:val="0"/>
          <w:numId w:val="15"/>
        </w:numPr>
        <w:tabs>
          <w:tab w:val="num" w:pos="2257"/>
        </w:tabs>
      </w:pPr>
      <w:r>
        <w:t>Click “Save”.</w:t>
      </w:r>
    </w:p>
    <w:p w14:paraId="39F02BFC" w14:textId="35C2DA13" w:rsidR="00D93874" w:rsidRDefault="00D93874" w:rsidP="00D93874">
      <w:pPr>
        <w:ind w:firstLine="720"/>
      </w:pPr>
    </w:p>
    <w:p w14:paraId="0F34DA8E" w14:textId="79B13048" w:rsidR="004251C5" w:rsidRDefault="004251C5" w:rsidP="00D93874">
      <w:pPr>
        <w:ind w:firstLine="720"/>
      </w:pPr>
    </w:p>
    <w:p w14:paraId="1D962AED" w14:textId="24F987D0" w:rsidR="004251C5" w:rsidRDefault="004251C5" w:rsidP="00D93874">
      <w:pPr>
        <w:ind w:firstLine="720"/>
      </w:pPr>
    </w:p>
    <w:p w14:paraId="13DBF581" w14:textId="78661F84" w:rsidR="004251C5" w:rsidRDefault="004251C5" w:rsidP="00D93874">
      <w:pPr>
        <w:ind w:firstLine="720"/>
      </w:pPr>
    </w:p>
    <w:p w14:paraId="00D3FA00" w14:textId="5F2A8CF8" w:rsidR="004251C5" w:rsidRDefault="004251C5" w:rsidP="00D93874">
      <w:pPr>
        <w:ind w:firstLine="720"/>
      </w:pPr>
    </w:p>
    <w:p w14:paraId="7E6EDE0F" w14:textId="7E49D431" w:rsidR="004251C5" w:rsidRDefault="004251C5" w:rsidP="00D93874">
      <w:pPr>
        <w:ind w:firstLine="720"/>
      </w:pPr>
    </w:p>
    <w:p w14:paraId="715E479F" w14:textId="450A59CF" w:rsidR="004251C5" w:rsidRDefault="004251C5" w:rsidP="00D93874">
      <w:pPr>
        <w:ind w:firstLine="720"/>
      </w:pPr>
    </w:p>
    <w:p w14:paraId="4B50EB5F" w14:textId="3662DF95" w:rsidR="004251C5" w:rsidRDefault="004251C5" w:rsidP="00D93874">
      <w:pPr>
        <w:ind w:firstLine="720"/>
      </w:pPr>
    </w:p>
    <w:p w14:paraId="0A281A6B" w14:textId="3F8A32B1" w:rsidR="00D80F43" w:rsidRDefault="00D80F43" w:rsidP="00D93874">
      <w:pPr>
        <w:ind w:firstLine="720"/>
      </w:pPr>
    </w:p>
    <w:p w14:paraId="33C79681" w14:textId="77777777" w:rsidR="00D80F43" w:rsidRDefault="00D80F43" w:rsidP="00D93874">
      <w:pPr>
        <w:ind w:firstLine="720"/>
      </w:pPr>
    </w:p>
    <w:p w14:paraId="156B5140" w14:textId="1B6183B5" w:rsidR="004251C5" w:rsidRDefault="004251C5" w:rsidP="006F7349">
      <w:pPr>
        <w:pStyle w:val="Heading1"/>
        <w:numPr>
          <w:ilvl w:val="0"/>
          <w:numId w:val="0"/>
        </w:numPr>
      </w:pPr>
      <w:bookmarkStart w:id="8" w:name="_Toc521687626"/>
      <w:r>
        <w:lastRenderedPageBreak/>
        <w:t>Progress Monitoring</w:t>
      </w:r>
      <w:bookmarkEnd w:id="8"/>
    </w:p>
    <w:p w14:paraId="341FEF35" w14:textId="15FA75AA" w:rsidR="004251C5" w:rsidRDefault="004251C5" w:rsidP="004251C5">
      <w:pPr>
        <w:pStyle w:val="ListNumber"/>
        <w:numPr>
          <w:ilvl w:val="0"/>
          <w:numId w:val="16"/>
        </w:numPr>
        <w:tabs>
          <w:tab w:val="num" w:pos="2257"/>
        </w:tabs>
      </w:pPr>
      <w:r>
        <w:t>Locate the student you wish to enter a support for through the “My Caseload” or “Find Student” buttons on the toolbar on the left of the screen. Ensure that student’s name appears at the top left of your screen.</w:t>
      </w:r>
    </w:p>
    <w:p w14:paraId="1BE4B4B7" w14:textId="09E84631" w:rsidR="004251C5" w:rsidRDefault="004251C5" w:rsidP="004251C5">
      <w:pPr>
        <w:pStyle w:val="ListNumber"/>
        <w:numPr>
          <w:ilvl w:val="0"/>
          <w:numId w:val="16"/>
        </w:numPr>
        <w:tabs>
          <w:tab w:val="num" w:pos="2257"/>
        </w:tabs>
      </w:pPr>
      <w:r>
        <w:t>Ensure you are on the current student dashboard (by selecting “Current Student” from the toolbar on the left of the screen). Click “Progress Monitoring and Goal Achievement”. Only the goal(s) that you selected in the student support plan will appear.</w:t>
      </w:r>
    </w:p>
    <w:p w14:paraId="4480CA7B" w14:textId="7712B7FB" w:rsidR="004251C5" w:rsidRDefault="004251C5" w:rsidP="004251C5">
      <w:pPr>
        <w:pStyle w:val="ListNumber"/>
        <w:numPr>
          <w:ilvl w:val="0"/>
          <w:numId w:val="16"/>
        </w:numPr>
        <w:tabs>
          <w:tab w:val="num" w:pos="2257"/>
        </w:tabs>
      </w:pPr>
      <w:r>
        <w:t>Click the gear icon next to each goal and click “Progress Monitoring”.</w:t>
      </w:r>
    </w:p>
    <w:p w14:paraId="09BE1FE5" w14:textId="0A52C77B" w:rsidR="004251C5" w:rsidRDefault="004251C5" w:rsidP="004251C5">
      <w:pPr>
        <w:pStyle w:val="ListNumber"/>
        <w:numPr>
          <w:ilvl w:val="0"/>
          <w:numId w:val="16"/>
        </w:numPr>
        <w:tabs>
          <w:tab w:val="num" w:pos="2257"/>
        </w:tabs>
      </w:pPr>
      <w:r>
        <w:t xml:space="preserve">Enter the information associated with monitoring the selected goal.  </w:t>
      </w:r>
    </w:p>
    <w:p w14:paraId="2A40396A" w14:textId="24BB7900" w:rsidR="004251C5" w:rsidRDefault="004251C5" w:rsidP="004251C5">
      <w:pPr>
        <w:pStyle w:val="ListNumber"/>
        <w:numPr>
          <w:ilvl w:val="0"/>
          <w:numId w:val="16"/>
        </w:numPr>
        <w:tabs>
          <w:tab w:val="num" w:pos="2257"/>
        </w:tabs>
      </w:pPr>
      <w:r>
        <w:t>Click “Save.”</w:t>
      </w:r>
    </w:p>
    <w:p w14:paraId="471DBB22" w14:textId="4ABDD6EE" w:rsidR="004251C5" w:rsidRDefault="004251C5" w:rsidP="004251C5">
      <w:pPr>
        <w:pStyle w:val="ListNumber"/>
        <w:numPr>
          <w:ilvl w:val="0"/>
          <w:numId w:val="16"/>
        </w:numPr>
        <w:tabs>
          <w:tab w:val="num" w:pos="2257"/>
        </w:tabs>
      </w:pPr>
      <w:r>
        <w:t>Repeat for each goal.</w:t>
      </w:r>
    </w:p>
    <w:p w14:paraId="0706789F" w14:textId="77777777" w:rsidR="004251C5" w:rsidRPr="004251C5" w:rsidRDefault="004251C5" w:rsidP="004251C5"/>
    <w:p w14:paraId="2D905721" w14:textId="1694A592" w:rsidR="004251C5" w:rsidRDefault="004251C5" w:rsidP="00D93874">
      <w:pPr>
        <w:ind w:firstLine="720"/>
      </w:pPr>
    </w:p>
    <w:p w14:paraId="5FA091CD" w14:textId="2E06556B" w:rsidR="004251C5" w:rsidRDefault="004251C5" w:rsidP="00D93874">
      <w:pPr>
        <w:ind w:firstLine="720"/>
      </w:pPr>
    </w:p>
    <w:p w14:paraId="4407AB95" w14:textId="754E586E" w:rsidR="004251C5" w:rsidRDefault="004251C5" w:rsidP="00D93874">
      <w:pPr>
        <w:ind w:firstLine="720"/>
      </w:pPr>
    </w:p>
    <w:p w14:paraId="59A363FA" w14:textId="6C3F5CF0" w:rsidR="004251C5" w:rsidRDefault="004251C5" w:rsidP="00D93874">
      <w:pPr>
        <w:ind w:firstLine="720"/>
      </w:pPr>
    </w:p>
    <w:p w14:paraId="55DD4B56" w14:textId="25A00EAA" w:rsidR="004251C5" w:rsidRDefault="004251C5" w:rsidP="00D93874">
      <w:pPr>
        <w:ind w:firstLine="720"/>
      </w:pPr>
    </w:p>
    <w:p w14:paraId="085F633B" w14:textId="4E6E8F3F" w:rsidR="004251C5" w:rsidRDefault="004251C5" w:rsidP="00D93874">
      <w:pPr>
        <w:ind w:firstLine="720"/>
      </w:pPr>
    </w:p>
    <w:p w14:paraId="027A424D" w14:textId="274E325B" w:rsidR="004251C5" w:rsidRDefault="004251C5" w:rsidP="00D93874">
      <w:pPr>
        <w:ind w:firstLine="720"/>
      </w:pPr>
    </w:p>
    <w:p w14:paraId="7DEE913E" w14:textId="4446F39B" w:rsidR="004251C5" w:rsidRDefault="004251C5" w:rsidP="00D93874">
      <w:pPr>
        <w:ind w:firstLine="720"/>
      </w:pPr>
    </w:p>
    <w:p w14:paraId="70FC535A" w14:textId="1B169FEE" w:rsidR="004251C5" w:rsidRDefault="004251C5" w:rsidP="00D93874">
      <w:pPr>
        <w:ind w:firstLine="720"/>
      </w:pPr>
    </w:p>
    <w:p w14:paraId="4E02273B" w14:textId="43A7DDFF" w:rsidR="004251C5" w:rsidRDefault="004251C5" w:rsidP="00D93874">
      <w:pPr>
        <w:ind w:firstLine="720"/>
      </w:pPr>
    </w:p>
    <w:p w14:paraId="19FC5821" w14:textId="00CDB153" w:rsidR="004251C5" w:rsidRDefault="004251C5" w:rsidP="00D93874">
      <w:pPr>
        <w:ind w:firstLine="720"/>
      </w:pPr>
    </w:p>
    <w:p w14:paraId="6E186DA1" w14:textId="3A32A756" w:rsidR="004251C5" w:rsidRDefault="004251C5" w:rsidP="00D93874">
      <w:pPr>
        <w:ind w:firstLine="720"/>
      </w:pPr>
    </w:p>
    <w:p w14:paraId="444A5832" w14:textId="73265AB7" w:rsidR="004251C5" w:rsidRDefault="004251C5" w:rsidP="00D93874">
      <w:pPr>
        <w:ind w:firstLine="720"/>
      </w:pPr>
    </w:p>
    <w:p w14:paraId="2173158B" w14:textId="570E4119" w:rsidR="004251C5" w:rsidRDefault="004251C5" w:rsidP="00D93874">
      <w:pPr>
        <w:ind w:firstLine="720"/>
      </w:pPr>
    </w:p>
    <w:p w14:paraId="58E4407C" w14:textId="478ABE2C" w:rsidR="004251C5" w:rsidRDefault="004251C5" w:rsidP="00D93874">
      <w:pPr>
        <w:ind w:firstLine="720"/>
      </w:pPr>
    </w:p>
    <w:p w14:paraId="30AE71C1" w14:textId="6267D14C" w:rsidR="004251C5" w:rsidRDefault="004251C5" w:rsidP="00D93874">
      <w:pPr>
        <w:ind w:firstLine="720"/>
      </w:pPr>
    </w:p>
    <w:p w14:paraId="43D53AB5" w14:textId="77777777" w:rsidR="00BC0071" w:rsidRDefault="00BC0071" w:rsidP="00D93874">
      <w:pPr>
        <w:ind w:firstLine="720"/>
      </w:pPr>
    </w:p>
    <w:p w14:paraId="7E6CE765" w14:textId="32F60A4C" w:rsidR="004251C5" w:rsidRDefault="004251C5" w:rsidP="00D93874">
      <w:pPr>
        <w:ind w:firstLine="720"/>
      </w:pPr>
    </w:p>
    <w:p w14:paraId="23F5E226" w14:textId="2AF18BCC" w:rsidR="004251C5" w:rsidRDefault="004251C5" w:rsidP="00D93874">
      <w:pPr>
        <w:ind w:firstLine="720"/>
      </w:pPr>
    </w:p>
    <w:p w14:paraId="7E0D5008" w14:textId="5FC45025" w:rsidR="004251C5" w:rsidRDefault="004251C5" w:rsidP="00D93874">
      <w:pPr>
        <w:ind w:firstLine="720"/>
      </w:pPr>
    </w:p>
    <w:p w14:paraId="7E3BC2B3" w14:textId="53A0FDA6" w:rsidR="004251C5" w:rsidRDefault="004251C5" w:rsidP="006F7349">
      <w:pPr>
        <w:pStyle w:val="Heading1"/>
        <w:numPr>
          <w:ilvl w:val="0"/>
          <w:numId w:val="0"/>
        </w:numPr>
      </w:pPr>
      <w:bookmarkStart w:id="9" w:name="_Toc521687627"/>
      <w:r>
        <w:lastRenderedPageBreak/>
        <w:t>Entering a Check-in for an Individual Student</w:t>
      </w:r>
      <w:bookmarkEnd w:id="9"/>
    </w:p>
    <w:p w14:paraId="55A95851" w14:textId="0DF04BFD" w:rsidR="004251C5" w:rsidRDefault="004251C5" w:rsidP="004251C5">
      <w:pPr>
        <w:pStyle w:val="ListNumber"/>
        <w:numPr>
          <w:ilvl w:val="0"/>
          <w:numId w:val="17"/>
        </w:numPr>
        <w:tabs>
          <w:tab w:val="clear" w:pos="360"/>
          <w:tab w:val="num" w:pos="1800"/>
          <w:tab w:val="num" w:pos="2257"/>
        </w:tabs>
        <w:ind w:left="1080"/>
      </w:pPr>
      <w:r>
        <w:t>Locate the student you wish to enter a check-in for through the “My Caseload” or “Find Student” buttons on the toolbar on the left of the screen. Ensure that student’s name appears at the top left of your screen.</w:t>
      </w:r>
    </w:p>
    <w:p w14:paraId="5CAE0F0A" w14:textId="1455B2EC" w:rsidR="004251C5" w:rsidRDefault="004251C5" w:rsidP="004251C5">
      <w:pPr>
        <w:pStyle w:val="ListNumber"/>
        <w:tabs>
          <w:tab w:val="num" w:pos="2257"/>
        </w:tabs>
        <w:ind w:left="1080"/>
      </w:pPr>
      <w:r>
        <w:t>Ensure you are on the current student dashboard (by selecting “Current Student” from the toolbar on the left of the screen). Click “Check-In Entry”.</w:t>
      </w:r>
    </w:p>
    <w:p w14:paraId="36BDB657" w14:textId="4380832C" w:rsidR="004251C5" w:rsidRDefault="004251C5" w:rsidP="004251C5">
      <w:pPr>
        <w:pStyle w:val="ListNumber"/>
        <w:tabs>
          <w:tab w:val="num" w:pos="2257"/>
        </w:tabs>
        <w:ind w:left="1080"/>
      </w:pPr>
      <w:r>
        <w:t>Complete the check-in form and click “Save.”</w:t>
      </w:r>
    </w:p>
    <w:p w14:paraId="4C91C240" w14:textId="0ED5EFF6" w:rsidR="004251C5" w:rsidRDefault="004251C5" w:rsidP="004251C5">
      <w:pPr>
        <w:pStyle w:val="ListNumber"/>
        <w:numPr>
          <w:ilvl w:val="0"/>
          <w:numId w:val="0"/>
        </w:numPr>
        <w:tabs>
          <w:tab w:val="num" w:pos="2257"/>
        </w:tabs>
        <w:ind w:left="360" w:hanging="360"/>
      </w:pPr>
    </w:p>
    <w:p w14:paraId="40637A9F" w14:textId="4363FFD3" w:rsidR="004251C5" w:rsidRDefault="004251C5" w:rsidP="004251C5">
      <w:pPr>
        <w:pStyle w:val="ListNumber"/>
        <w:numPr>
          <w:ilvl w:val="0"/>
          <w:numId w:val="0"/>
        </w:numPr>
        <w:tabs>
          <w:tab w:val="num" w:pos="2257"/>
        </w:tabs>
        <w:ind w:left="360" w:hanging="360"/>
      </w:pPr>
    </w:p>
    <w:p w14:paraId="6E5A283A" w14:textId="5805273D" w:rsidR="004251C5" w:rsidRPr="004251C5" w:rsidRDefault="004251C5" w:rsidP="004251C5">
      <w:pPr>
        <w:pStyle w:val="ListNumber"/>
        <w:numPr>
          <w:ilvl w:val="0"/>
          <w:numId w:val="0"/>
        </w:numPr>
        <w:tabs>
          <w:tab w:val="num" w:pos="2257"/>
        </w:tabs>
        <w:rPr>
          <w:b/>
        </w:rPr>
      </w:pPr>
      <w:r w:rsidRPr="004251C5">
        <w:rPr>
          <w:b/>
        </w:rPr>
        <w:t>For</w:t>
      </w:r>
      <w:r>
        <w:rPr>
          <w:b/>
        </w:rPr>
        <w:t xml:space="preserve"> guidance for</w:t>
      </w:r>
      <w:r w:rsidRPr="004251C5">
        <w:rPr>
          <w:b/>
        </w:rPr>
        <w:t xml:space="preserve"> entering check-ins in batch when they were conducted in conjunction with a support, review the </w:t>
      </w:r>
      <w:r w:rsidRPr="004251C5">
        <w:rPr>
          <w:b/>
          <w:u w:val="single"/>
        </w:rPr>
        <w:t>Entering a Tier II/III Support – In batch</w:t>
      </w:r>
      <w:r w:rsidRPr="004251C5">
        <w:rPr>
          <w:b/>
        </w:rPr>
        <w:t xml:space="preserve"> section of this guide.</w:t>
      </w:r>
    </w:p>
    <w:p w14:paraId="0943846B" w14:textId="12F6FACF" w:rsidR="004251C5" w:rsidRDefault="004251C5" w:rsidP="00D93874">
      <w:pPr>
        <w:ind w:firstLine="720"/>
      </w:pPr>
    </w:p>
    <w:p w14:paraId="28009197" w14:textId="38DE0C97" w:rsidR="004251C5" w:rsidRDefault="004251C5" w:rsidP="00D93874">
      <w:pPr>
        <w:ind w:firstLine="720"/>
      </w:pPr>
    </w:p>
    <w:p w14:paraId="3995D01A" w14:textId="435D47B7" w:rsidR="004251C5" w:rsidRDefault="004251C5" w:rsidP="00D93874">
      <w:pPr>
        <w:ind w:firstLine="720"/>
      </w:pPr>
    </w:p>
    <w:p w14:paraId="6C952240" w14:textId="304FEB3C" w:rsidR="004251C5" w:rsidRDefault="004251C5" w:rsidP="00D93874">
      <w:pPr>
        <w:ind w:firstLine="720"/>
      </w:pPr>
    </w:p>
    <w:p w14:paraId="05002B8D" w14:textId="72937006" w:rsidR="004251C5" w:rsidRDefault="004251C5" w:rsidP="00D93874">
      <w:pPr>
        <w:ind w:firstLine="720"/>
      </w:pPr>
    </w:p>
    <w:p w14:paraId="1D3D920A" w14:textId="5E1846D9" w:rsidR="004251C5" w:rsidRDefault="004251C5" w:rsidP="00D93874">
      <w:pPr>
        <w:ind w:firstLine="720"/>
      </w:pPr>
    </w:p>
    <w:p w14:paraId="6462DC08" w14:textId="3F9FF9A5" w:rsidR="004251C5" w:rsidRDefault="004251C5" w:rsidP="00D93874">
      <w:pPr>
        <w:ind w:firstLine="720"/>
      </w:pPr>
    </w:p>
    <w:p w14:paraId="77390781" w14:textId="61E1D486" w:rsidR="004251C5" w:rsidRDefault="004251C5" w:rsidP="00D93874">
      <w:pPr>
        <w:ind w:firstLine="720"/>
      </w:pPr>
    </w:p>
    <w:p w14:paraId="2FA311D7" w14:textId="1DF033EF" w:rsidR="004251C5" w:rsidRDefault="004251C5" w:rsidP="00D93874">
      <w:pPr>
        <w:ind w:firstLine="720"/>
      </w:pPr>
    </w:p>
    <w:p w14:paraId="23050E99" w14:textId="140DD4F5" w:rsidR="004251C5" w:rsidRDefault="004251C5" w:rsidP="00D93874">
      <w:pPr>
        <w:ind w:firstLine="720"/>
      </w:pPr>
    </w:p>
    <w:p w14:paraId="71AF7884" w14:textId="73AF6506" w:rsidR="004251C5" w:rsidRDefault="004251C5" w:rsidP="00D93874">
      <w:pPr>
        <w:ind w:firstLine="720"/>
      </w:pPr>
    </w:p>
    <w:p w14:paraId="2AC387CC" w14:textId="2A3D7740" w:rsidR="004251C5" w:rsidRDefault="004251C5" w:rsidP="00D93874">
      <w:pPr>
        <w:ind w:firstLine="720"/>
      </w:pPr>
    </w:p>
    <w:p w14:paraId="1314996F" w14:textId="184F003B" w:rsidR="004251C5" w:rsidRDefault="004251C5" w:rsidP="00D93874">
      <w:pPr>
        <w:ind w:firstLine="720"/>
      </w:pPr>
    </w:p>
    <w:p w14:paraId="29C8A729" w14:textId="11C18D90" w:rsidR="004251C5" w:rsidRDefault="004251C5" w:rsidP="00D93874">
      <w:pPr>
        <w:ind w:firstLine="720"/>
      </w:pPr>
    </w:p>
    <w:p w14:paraId="49609398" w14:textId="190B1699" w:rsidR="004251C5" w:rsidRDefault="004251C5" w:rsidP="00D93874">
      <w:pPr>
        <w:ind w:firstLine="720"/>
      </w:pPr>
    </w:p>
    <w:p w14:paraId="596EA008" w14:textId="03FE3272" w:rsidR="004251C5" w:rsidRDefault="004251C5" w:rsidP="00D93874">
      <w:pPr>
        <w:ind w:firstLine="720"/>
      </w:pPr>
    </w:p>
    <w:p w14:paraId="49E1E33B" w14:textId="79D72187" w:rsidR="004251C5" w:rsidRDefault="004251C5" w:rsidP="00D93874">
      <w:pPr>
        <w:ind w:firstLine="720"/>
      </w:pPr>
    </w:p>
    <w:p w14:paraId="4D2E22BE" w14:textId="7DF79FAC" w:rsidR="004251C5" w:rsidRDefault="004251C5" w:rsidP="00D93874">
      <w:pPr>
        <w:ind w:firstLine="720"/>
      </w:pPr>
    </w:p>
    <w:p w14:paraId="1FB582B8" w14:textId="1164A2CA" w:rsidR="004251C5" w:rsidRDefault="004251C5" w:rsidP="00D93874">
      <w:pPr>
        <w:ind w:firstLine="720"/>
      </w:pPr>
    </w:p>
    <w:p w14:paraId="5CC5DFF8" w14:textId="2E2E1CF7" w:rsidR="004251C5" w:rsidRDefault="004251C5" w:rsidP="00D93874">
      <w:pPr>
        <w:ind w:firstLine="720"/>
      </w:pPr>
    </w:p>
    <w:p w14:paraId="562ED522" w14:textId="5DB3525D" w:rsidR="005F59AD" w:rsidRDefault="005F59AD" w:rsidP="00D93874">
      <w:pPr>
        <w:ind w:firstLine="720"/>
      </w:pPr>
    </w:p>
    <w:p w14:paraId="436BB1E5" w14:textId="128A46F1" w:rsidR="005F59AD" w:rsidRDefault="005F59AD" w:rsidP="006F7349">
      <w:pPr>
        <w:pStyle w:val="Heading1"/>
        <w:numPr>
          <w:ilvl w:val="0"/>
          <w:numId w:val="0"/>
        </w:numPr>
      </w:pPr>
      <w:bookmarkStart w:id="10" w:name="_Toc521687628"/>
      <w:r>
        <w:lastRenderedPageBreak/>
        <w:t>Entering/reviewing Individual Student Case Notes</w:t>
      </w:r>
      <w:bookmarkEnd w:id="10"/>
      <w:r>
        <w:t xml:space="preserve"> </w:t>
      </w:r>
    </w:p>
    <w:p w14:paraId="30AB1FF5" w14:textId="77777777" w:rsidR="00D80F43" w:rsidRDefault="00D80F43" w:rsidP="00D80F43">
      <w:pPr>
        <w:pStyle w:val="ListNumber"/>
        <w:numPr>
          <w:ilvl w:val="0"/>
          <w:numId w:val="30"/>
        </w:numPr>
        <w:tabs>
          <w:tab w:val="num" w:pos="2257"/>
        </w:tabs>
      </w:pPr>
      <w:r>
        <w:t>Locate the student you wish to enter a check-in for through the “My Caseload” or “Find Student” buttons on the toolbar on the left of the screen. Ensure that student’s name appears at the top left of your screen.</w:t>
      </w:r>
    </w:p>
    <w:p w14:paraId="5DD052A8" w14:textId="0BEA3087" w:rsidR="005F59AD" w:rsidRDefault="00D80F43" w:rsidP="00962176">
      <w:pPr>
        <w:pStyle w:val="ListNumber"/>
        <w:numPr>
          <w:ilvl w:val="0"/>
          <w:numId w:val="30"/>
        </w:numPr>
        <w:tabs>
          <w:tab w:val="num" w:pos="2257"/>
        </w:tabs>
      </w:pPr>
      <w:r>
        <w:t>Ensure you are on the current student dashboard (by selecting “Current Student” from the toolbar on the left of the screen). Click “</w:t>
      </w:r>
      <w:r w:rsidR="00962176">
        <w:t>Student Case Notes</w:t>
      </w:r>
      <w:r>
        <w:t>”.</w:t>
      </w:r>
    </w:p>
    <w:p w14:paraId="32545F75" w14:textId="70FD2B53" w:rsidR="00962176" w:rsidRDefault="00962176" w:rsidP="00962176">
      <w:pPr>
        <w:pStyle w:val="ListNumber"/>
        <w:numPr>
          <w:ilvl w:val="0"/>
          <w:numId w:val="30"/>
        </w:numPr>
        <w:tabs>
          <w:tab w:val="num" w:pos="2257"/>
        </w:tabs>
      </w:pPr>
      <w:r>
        <w:t>Click “Add New” at the top right of the screen to add a new case note.</w:t>
      </w:r>
    </w:p>
    <w:p w14:paraId="3B73F5BB" w14:textId="4516A921" w:rsidR="00962176" w:rsidRDefault="00962176" w:rsidP="00962176">
      <w:pPr>
        <w:pStyle w:val="ListNumber"/>
        <w:numPr>
          <w:ilvl w:val="0"/>
          <w:numId w:val="30"/>
        </w:numPr>
        <w:tabs>
          <w:tab w:val="num" w:pos="2257"/>
        </w:tabs>
      </w:pPr>
      <w:r>
        <w:t>Click the gear icon and “Edit” to edit an existing case note.</w:t>
      </w:r>
    </w:p>
    <w:p w14:paraId="11632956" w14:textId="3AE88501" w:rsidR="00962176" w:rsidRDefault="00962176" w:rsidP="00962176">
      <w:pPr>
        <w:pStyle w:val="ListNumber"/>
        <w:numPr>
          <w:ilvl w:val="0"/>
          <w:numId w:val="30"/>
        </w:numPr>
        <w:tabs>
          <w:tab w:val="num" w:pos="2257"/>
        </w:tabs>
      </w:pPr>
      <w:r>
        <w:t>Click “Done”.</w:t>
      </w:r>
    </w:p>
    <w:p w14:paraId="422793B9" w14:textId="035B03DE" w:rsidR="005F59AD" w:rsidRDefault="005F59AD" w:rsidP="005F59AD"/>
    <w:p w14:paraId="55AFFF17" w14:textId="5BD9EBF9" w:rsidR="005F59AD" w:rsidRDefault="005F59AD" w:rsidP="005F59AD"/>
    <w:p w14:paraId="523E8865" w14:textId="44037BD5" w:rsidR="005F59AD" w:rsidRDefault="005F59AD" w:rsidP="005F59AD"/>
    <w:p w14:paraId="54B27EDB" w14:textId="5EB987A6" w:rsidR="005F59AD" w:rsidRDefault="005F59AD" w:rsidP="005F59AD"/>
    <w:p w14:paraId="0E95E152" w14:textId="26F1BD7D" w:rsidR="005F59AD" w:rsidRDefault="005F59AD" w:rsidP="005F59AD"/>
    <w:p w14:paraId="22FF2ED1" w14:textId="32B3C990" w:rsidR="005F59AD" w:rsidRDefault="005F59AD" w:rsidP="005F59AD"/>
    <w:p w14:paraId="364877A6" w14:textId="1522E915" w:rsidR="005F59AD" w:rsidRDefault="005F59AD" w:rsidP="005F59AD"/>
    <w:p w14:paraId="775492EF" w14:textId="0295BF88" w:rsidR="005F59AD" w:rsidRDefault="005F59AD" w:rsidP="005F59AD"/>
    <w:p w14:paraId="45E17CAD" w14:textId="7678E27F" w:rsidR="005F59AD" w:rsidRDefault="005F59AD" w:rsidP="005F59AD"/>
    <w:p w14:paraId="16961754" w14:textId="1709A84B" w:rsidR="005F59AD" w:rsidRDefault="005F59AD" w:rsidP="005F59AD"/>
    <w:p w14:paraId="6889F041" w14:textId="0ED2D17F" w:rsidR="005F59AD" w:rsidRDefault="005F59AD" w:rsidP="005F59AD"/>
    <w:p w14:paraId="48BBAD7C" w14:textId="62FB384D" w:rsidR="005F59AD" w:rsidRDefault="005F59AD" w:rsidP="005F59AD"/>
    <w:p w14:paraId="5AABBC09" w14:textId="09598BDA" w:rsidR="005F59AD" w:rsidRDefault="005F59AD" w:rsidP="005F59AD"/>
    <w:p w14:paraId="4B56D0DC" w14:textId="5C975745" w:rsidR="005F59AD" w:rsidRDefault="005F59AD" w:rsidP="005F59AD"/>
    <w:p w14:paraId="34FBD99E" w14:textId="3CD85D49" w:rsidR="005F59AD" w:rsidRDefault="005F59AD" w:rsidP="005F59AD"/>
    <w:p w14:paraId="537FA005" w14:textId="622ACC3C" w:rsidR="005F59AD" w:rsidRDefault="005F59AD" w:rsidP="005F59AD"/>
    <w:p w14:paraId="1EEA13A2" w14:textId="14FFEEAB" w:rsidR="005F59AD" w:rsidRDefault="005F59AD" w:rsidP="005F59AD"/>
    <w:p w14:paraId="3973CE2B" w14:textId="2AB91C5E" w:rsidR="005F59AD" w:rsidRDefault="005F59AD" w:rsidP="005F59AD"/>
    <w:p w14:paraId="1A820656" w14:textId="0939CFF6" w:rsidR="005F59AD" w:rsidRDefault="005F59AD" w:rsidP="005F59AD"/>
    <w:p w14:paraId="09EBC51F" w14:textId="34F5E4F1" w:rsidR="005F59AD" w:rsidRDefault="005F59AD" w:rsidP="005F59AD"/>
    <w:p w14:paraId="585CD19C" w14:textId="7BE22243" w:rsidR="005F59AD" w:rsidRDefault="005F59AD" w:rsidP="005F59AD"/>
    <w:p w14:paraId="2D496751" w14:textId="740D5561" w:rsidR="005F59AD" w:rsidRDefault="005F59AD" w:rsidP="005F59AD"/>
    <w:p w14:paraId="3E916AF7" w14:textId="6BC161F7" w:rsidR="005F59AD" w:rsidRDefault="005F59AD" w:rsidP="005F59AD"/>
    <w:p w14:paraId="74D83192" w14:textId="24F29D29" w:rsidR="005F59AD" w:rsidRDefault="005F59AD" w:rsidP="005F59AD"/>
    <w:p w14:paraId="23A0913E" w14:textId="0967DBB8" w:rsidR="004251C5" w:rsidRDefault="004251C5" w:rsidP="006F7349">
      <w:pPr>
        <w:pStyle w:val="Heading1"/>
        <w:numPr>
          <w:ilvl w:val="0"/>
          <w:numId w:val="0"/>
        </w:numPr>
      </w:pPr>
      <w:bookmarkStart w:id="11" w:name="_Toc521687629"/>
      <w:r>
        <w:lastRenderedPageBreak/>
        <w:t>Editing Student Information</w:t>
      </w:r>
      <w:bookmarkEnd w:id="11"/>
      <w:r>
        <w:t xml:space="preserve"> </w:t>
      </w:r>
    </w:p>
    <w:p w14:paraId="61F0BCE8" w14:textId="0DC748A8" w:rsidR="004251C5" w:rsidRDefault="004251C5" w:rsidP="005F59AD">
      <w:pPr>
        <w:pStyle w:val="ListNumber"/>
        <w:numPr>
          <w:ilvl w:val="0"/>
          <w:numId w:val="19"/>
        </w:numPr>
        <w:tabs>
          <w:tab w:val="clear" w:pos="360"/>
          <w:tab w:val="num" w:pos="2520"/>
          <w:tab w:val="num" w:pos="2977"/>
        </w:tabs>
        <w:ind w:left="1080"/>
      </w:pPr>
      <w:r>
        <w:t>Locate the student you wish to enter a check-in for through the “My Caseload” or “Find Student” buttons on the toolbar on the left of the screen. Ensure that student’s name appears at the top left of your screen.</w:t>
      </w:r>
    </w:p>
    <w:p w14:paraId="313B11F3" w14:textId="00E36203" w:rsidR="005F59AD" w:rsidRDefault="005F59AD" w:rsidP="005F59AD">
      <w:pPr>
        <w:pStyle w:val="ListNumber"/>
        <w:numPr>
          <w:ilvl w:val="0"/>
          <w:numId w:val="18"/>
        </w:numPr>
        <w:tabs>
          <w:tab w:val="clear" w:pos="360"/>
          <w:tab w:val="num" w:pos="1080"/>
          <w:tab w:val="num" w:pos="2257"/>
        </w:tabs>
        <w:ind w:left="1080"/>
      </w:pPr>
      <w:r>
        <w:t xml:space="preserve">Ensure you are on the current student dashboard (by selecting “Current Student” from the toolbar on the left of the screen). </w:t>
      </w:r>
    </w:p>
    <w:p w14:paraId="08DC0FF7" w14:textId="79EBDC52" w:rsidR="005F59AD" w:rsidRDefault="005F59AD" w:rsidP="005F59AD">
      <w:pPr>
        <w:pStyle w:val="Heading2"/>
      </w:pPr>
      <w:bookmarkStart w:id="12" w:name="_Toc521687630"/>
      <w:r>
        <w:t>Editing demographics and contact information</w:t>
      </w:r>
      <w:bookmarkEnd w:id="12"/>
    </w:p>
    <w:p w14:paraId="68702E0C" w14:textId="4F762532" w:rsidR="005F59AD" w:rsidRDefault="005F59AD" w:rsidP="005F59AD">
      <w:pPr>
        <w:pStyle w:val="ListNumber"/>
        <w:tabs>
          <w:tab w:val="num" w:pos="2257"/>
        </w:tabs>
        <w:ind w:left="1080"/>
      </w:pPr>
      <w:r>
        <w:t>Click the “Demographics and Contact Info” button.</w:t>
      </w:r>
    </w:p>
    <w:p w14:paraId="027DBBD2" w14:textId="344F99EE" w:rsidR="005F59AD" w:rsidRDefault="005F59AD" w:rsidP="005F59AD">
      <w:pPr>
        <w:pStyle w:val="ListNumber"/>
        <w:tabs>
          <w:tab w:val="num" w:pos="2257"/>
        </w:tabs>
        <w:ind w:left="1080"/>
      </w:pPr>
      <w:r>
        <w:t>Click “Next” to go through the student’s demographic information, address, and contact information. You can also click on the tab that you want to edit (e.g., “click on Student Address Information” to go there).</w:t>
      </w:r>
    </w:p>
    <w:p w14:paraId="6CD103B8" w14:textId="1AB34354" w:rsidR="005F59AD" w:rsidRPr="005F59AD" w:rsidRDefault="005F59AD" w:rsidP="005F59AD">
      <w:pPr>
        <w:pStyle w:val="ListNumber"/>
        <w:tabs>
          <w:tab w:val="num" w:pos="2257"/>
        </w:tabs>
        <w:ind w:left="1080"/>
      </w:pPr>
      <w:r>
        <w:t>Click “Save”.</w:t>
      </w:r>
    </w:p>
    <w:p w14:paraId="1F2AC04C" w14:textId="55BD511B" w:rsidR="005F59AD" w:rsidRDefault="005F59AD" w:rsidP="005F59AD">
      <w:pPr>
        <w:pStyle w:val="Heading2"/>
      </w:pPr>
      <w:bookmarkStart w:id="13" w:name="_Toc521687631"/>
      <w:r>
        <w:t>Editing/adding case manager assignment</w:t>
      </w:r>
      <w:bookmarkEnd w:id="13"/>
    </w:p>
    <w:p w14:paraId="77E959C6" w14:textId="72483379" w:rsidR="005F59AD" w:rsidRDefault="005F59AD" w:rsidP="005F59AD">
      <w:pPr>
        <w:pStyle w:val="ListNumber"/>
        <w:numPr>
          <w:ilvl w:val="0"/>
          <w:numId w:val="23"/>
        </w:numPr>
        <w:tabs>
          <w:tab w:val="clear" w:pos="360"/>
          <w:tab w:val="num" w:pos="2257"/>
          <w:tab w:val="num" w:pos="2520"/>
        </w:tabs>
        <w:ind w:left="1080"/>
      </w:pPr>
      <w:r>
        <w:t>Click the “Case Manager Assignment” button.</w:t>
      </w:r>
    </w:p>
    <w:p w14:paraId="4E26075A" w14:textId="0D5B266E" w:rsidR="005F59AD" w:rsidRDefault="005F59AD" w:rsidP="005F59AD">
      <w:pPr>
        <w:pStyle w:val="ListNumber"/>
        <w:tabs>
          <w:tab w:val="num" w:pos="2257"/>
        </w:tabs>
        <w:ind w:left="1080"/>
      </w:pPr>
      <w:r>
        <w:t>To add a new case manager, click “+ Add New” at the top right of your screen. Click “Save”. The student will now show up on both caseloads.</w:t>
      </w:r>
    </w:p>
    <w:p w14:paraId="3B3EC79D" w14:textId="1462A29D" w:rsidR="005F59AD" w:rsidRDefault="005F59AD" w:rsidP="005F59AD">
      <w:pPr>
        <w:pStyle w:val="ListNumber"/>
        <w:tabs>
          <w:tab w:val="num" w:pos="2257"/>
        </w:tabs>
        <w:ind w:left="1080"/>
      </w:pPr>
      <w:r>
        <w:t>To edit the current case manager assignment, click the gear icon next to the current case manager and click “Edit”. Click “Save”.</w:t>
      </w:r>
    </w:p>
    <w:p w14:paraId="701D4030" w14:textId="4E5F8A78" w:rsidR="00266366" w:rsidRDefault="005F59AD" w:rsidP="00266366">
      <w:pPr>
        <w:pStyle w:val="ListNumber"/>
        <w:tabs>
          <w:tab w:val="num" w:pos="2257"/>
        </w:tabs>
        <w:ind w:left="1080"/>
      </w:pPr>
      <w:r>
        <w:t>Click “Done”.</w:t>
      </w:r>
    </w:p>
    <w:p w14:paraId="50A98760" w14:textId="30C95764" w:rsidR="00266366" w:rsidRDefault="00266366" w:rsidP="00266366">
      <w:pPr>
        <w:pStyle w:val="Heading2"/>
      </w:pPr>
      <w:bookmarkStart w:id="14" w:name="_Toc521687632"/>
      <w:r>
        <w:t>Editing/adding parent/guardian consent</w:t>
      </w:r>
      <w:bookmarkEnd w:id="14"/>
    </w:p>
    <w:p w14:paraId="4D019477" w14:textId="2371FFD5" w:rsidR="00266366" w:rsidRDefault="00266366" w:rsidP="00266366">
      <w:pPr>
        <w:pStyle w:val="ListNumber"/>
        <w:numPr>
          <w:ilvl w:val="0"/>
          <w:numId w:val="36"/>
        </w:numPr>
        <w:tabs>
          <w:tab w:val="clear" w:pos="360"/>
          <w:tab w:val="num" w:pos="1800"/>
        </w:tabs>
        <w:ind w:left="1080"/>
      </w:pPr>
      <w:r>
        <w:t>Click the “Parent/Guardian Consent” button.</w:t>
      </w:r>
    </w:p>
    <w:p w14:paraId="3D032DF7" w14:textId="19824CCE" w:rsidR="00266366" w:rsidRDefault="00266366" w:rsidP="00266366">
      <w:pPr>
        <w:pStyle w:val="ListNumber"/>
        <w:numPr>
          <w:ilvl w:val="0"/>
          <w:numId w:val="36"/>
        </w:numPr>
        <w:tabs>
          <w:tab w:val="clear" w:pos="360"/>
          <w:tab w:val="num" w:pos="1080"/>
          <w:tab w:val="num" w:pos="2257"/>
        </w:tabs>
        <w:ind w:left="1080"/>
      </w:pPr>
      <w:r>
        <w:t xml:space="preserve">To add a new consent, click “+ Add New Parent/Guardian Consent” at the top right of your screen. Complete the form and click “Save”. </w:t>
      </w:r>
    </w:p>
    <w:p w14:paraId="677059E8" w14:textId="00C603BA" w:rsidR="00266366" w:rsidRPr="005F59AD" w:rsidRDefault="00266366" w:rsidP="00266366">
      <w:pPr>
        <w:pStyle w:val="ListNumber"/>
        <w:numPr>
          <w:ilvl w:val="0"/>
          <w:numId w:val="36"/>
        </w:numPr>
        <w:tabs>
          <w:tab w:val="clear" w:pos="360"/>
          <w:tab w:val="num" w:pos="1080"/>
          <w:tab w:val="num" w:pos="2257"/>
        </w:tabs>
        <w:ind w:left="1080"/>
      </w:pPr>
      <w:r>
        <w:t>To edit the current consent, click the gear icon next to the current case manager and click “Edit”. Update the information and click “Save”.</w:t>
      </w:r>
    </w:p>
    <w:p w14:paraId="3CF7A614" w14:textId="17324D9B" w:rsidR="005F59AD" w:rsidRDefault="005F59AD" w:rsidP="005F59AD">
      <w:pPr>
        <w:pStyle w:val="Heading2"/>
      </w:pPr>
      <w:bookmarkStart w:id="15" w:name="_Toc521687633"/>
      <w:r>
        <w:t>Editing student needs assessment information (attributes, risk factors, assets)</w:t>
      </w:r>
      <w:bookmarkEnd w:id="15"/>
    </w:p>
    <w:p w14:paraId="3E3F0C41" w14:textId="564A9F78" w:rsidR="005F59AD" w:rsidRDefault="005F59AD" w:rsidP="005F59AD">
      <w:pPr>
        <w:pStyle w:val="ListNumber"/>
        <w:numPr>
          <w:ilvl w:val="0"/>
          <w:numId w:val="22"/>
        </w:numPr>
        <w:tabs>
          <w:tab w:val="clear" w:pos="360"/>
          <w:tab w:val="num" w:pos="2257"/>
          <w:tab w:val="num" w:pos="2520"/>
        </w:tabs>
        <w:ind w:left="1080"/>
      </w:pPr>
      <w:r>
        <w:t>Click the “Student Needs Assessment” button.</w:t>
      </w:r>
    </w:p>
    <w:p w14:paraId="2C7B366B" w14:textId="39CA9C2E" w:rsidR="005F59AD" w:rsidRDefault="005F59AD" w:rsidP="005F59AD">
      <w:pPr>
        <w:pStyle w:val="ListNumber"/>
        <w:tabs>
          <w:tab w:val="num" w:pos="2257"/>
        </w:tabs>
        <w:ind w:left="1080"/>
      </w:pPr>
      <w:r>
        <w:t xml:space="preserve">Click the gear icon next to the information for the current year’s needs assessment and select “Edit Risk Factors”, “Edit Attributes”, or “Edit Assets”. </w:t>
      </w:r>
    </w:p>
    <w:p w14:paraId="2CD65D4A" w14:textId="65DD0439" w:rsidR="005F59AD" w:rsidRDefault="005F59AD" w:rsidP="005F59AD">
      <w:pPr>
        <w:pStyle w:val="ListNumber"/>
        <w:tabs>
          <w:tab w:val="num" w:pos="2257"/>
        </w:tabs>
        <w:ind w:left="1080"/>
      </w:pPr>
      <w:r>
        <w:t>Click the gear icon next to the assessment information for the current year and click “Edit”. Edit the information necessary and click “Save”.</w:t>
      </w:r>
    </w:p>
    <w:p w14:paraId="0DE3673D" w14:textId="58DD7D96" w:rsidR="005F59AD" w:rsidRDefault="005F59AD" w:rsidP="005F59AD">
      <w:pPr>
        <w:pStyle w:val="ListNumber"/>
        <w:tabs>
          <w:tab w:val="num" w:pos="2257"/>
        </w:tabs>
        <w:ind w:left="1080"/>
      </w:pPr>
      <w:r>
        <w:t>Click “Done”.</w:t>
      </w:r>
    </w:p>
    <w:p w14:paraId="470C8FB8" w14:textId="5B81CB9E" w:rsidR="00D80F43" w:rsidRDefault="00D80F43" w:rsidP="00D80F43">
      <w:pPr>
        <w:pStyle w:val="Heading2"/>
      </w:pPr>
      <w:bookmarkStart w:id="16" w:name="_Toc521687634"/>
      <w:r>
        <w:t>Editing baseline metrics entered as part of the needs assessment</w:t>
      </w:r>
      <w:bookmarkEnd w:id="16"/>
    </w:p>
    <w:p w14:paraId="3930F25D" w14:textId="7633C481" w:rsidR="00D80F43" w:rsidRDefault="00D80F43" w:rsidP="00D80F43">
      <w:pPr>
        <w:pStyle w:val="ListNumber"/>
        <w:numPr>
          <w:ilvl w:val="0"/>
          <w:numId w:val="25"/>
        </w:numPr>
        <w:tabs>
          <w:tab w:val="clear" w:pos="360"/>
          <w:tab w:val="num" w:pos="1800"/>
        </w:tabs>
        <w:ind w:left="1080"/>
      </w:pPr>
      <w:r>
        <w:t>Click the “Goal setting and Support Planning” button.</w:t>
      </w:r>
    </w:p>
    <w:p w14:paraId="05A278E5" w14:textId="77777777" w:rsidR="00D80F43" w:rsidRDefault="00D80F43" w:rsidP="00D80F43">
      <w:pPr>
        <w:pStyle w:val="ListNumber"/>
        <w:numPr>
          <w:ilvl w:val="0"/>
          <w:numId w:val="25"/>
        </w:numPr>
        <w:tabs>
          <w:tab w:val="clear" w:pos="360"/>
          <w:tab w:val="num" w:pos="1800"/>
        </w:tabs>
        <w:ind w:left="1080"/>
      </w:pPr>
      <w:r>
        <w:t>To edit baseline metrics, click the gear icon, and then select either “Edit Attendance Baseline”, “Edit Behavior Baseline”, or “Edit Academics Baseline”.</w:t>
      </w:r>
    </w:p>
    <w:p w14:paraId="3B068ED6" w14:textId="27CE56FF" w:rsidR="00D80F43" w:rsidRDefault="00D80F43" w:rsidP="00D80F43">
      <w:pPr>
        <w:pStyle w:val="ListNumber"/>
        <w:numPr>
          <w:ilvl w:val="0"/>
          <w:numId w:val="25"/>
        </w:numPr>
        <w:tabs>
          <w:tab w:val="clear" w:pos="360"/>
          <w:tab w:val="num" w:pos="1800"/>
        </w:tabs>
        <w:ind w:left="1080"/>
      </w:pPr>
      <w:r>
        <w:t>Edit the necessary information and click “Save”.</w:t>
      </w:r>
    </w:p>
    <w:p w14:paraId="4AA6E821" w14:textId="09C0103C" w:rsidR="005F59AD" w:rsidRDefault="00BC0071" w:rsidP="005F59AD">
      <w:pPr>
        <w:pStyle w:val="Heading2"/>
      </w:pPr>
      <w:bookmarkStart w:id="17" w:name="_Toc521687635"/>
      <w:r>
        <w:t>E</w:t>
      </w:r>
      <w:r w:rsidR="005F59AD">
        <w:t>diting student support plan information</w:t>
      </w:r>
      <w:bookmarkEnd w:id="17"/>
      <w:r w:rsidR="00D80F43">
        <w:t xml:space="preserve"> </w:t>
      </w:r>
    </w:p>
    <w:p w14:paraId="43FE64B8" w14:textId="032C3514" w:rsidR="005F59AD" w:rsidRDefault="005F59AD" w:rsidP="005F59AD">
      <w:pPr>
        <w:pStyle w:val="ListNumber"/>
        <w:numPr>
          <w:ilvl w:val="0"/>
          <w:numId w:val="24"/>
        </w:numPr>
        <w:tabs>
          <w:tab w:val="clear" w:pos="360"/>
          <w:tab w:val="num" w:pos="1080"/>
        </w:tabs>
        <w:ind w:left="1080"/>
      </w:pPr>
      <w:r>
        <w:t>Click the “Goal setting and Support Planning” button.</w:t>
      </w:r>
    </w:p>
    <w:p w14:paraId="22F32EE0" w14:textId="7D6294C5" w:rsidR="005F59AD" w:rsidRDefault="005F59AD" w:rsidP="005F59AD">
      <w:pPr>
        <w:pStyle w:val="ListNumber"/>
        <w:numPr>
          <w:ilvl w:val="0"/>
          <w:numId w:val="24"/>
        </w:numPr>
        <w:tabs>
          <w:tab w:val="clear" w:pos="360"/>
          <w:tab w:val="num" w:pos="1080"/>
        </w:tabs>
        <w:ind w:left="1080"/>
      </w:pPr>
      <w:r>
        <w:t xml:space="preserve">To edit supports, click the </w:t>
      </w:r>
      <w:r w:rsidR="00D80F43">
        <w:t>circular icon under the “View Planned Supports” column.</w:t>
      </w:r>
    </w:p>
    <w:p w14:paraId="4DAE9C7B" w14:textId="29EB4743" w:rsidR="00D80F43" w:rsidRDefault="00D80F43" w:rsidP="005F59AD">
      <w:pPr>
        <w:pStyle w:val="ListNumber"/>
        <w:numPr>
          <w:ilvl w:val="0"/>
          <w:numId w:val="24"/>
        </w:numPr>
        <w:tabs>
          <w:tab w:val="clear" w:pos="360"/>
          <w:tab w:val="num" w:pos="1080"/>
        </w:tabs>
        <w:ind w:left="1080"/>
      </w:pPr>
      <w:r>
        <w:t>To edit check-in frequency, click the frequency under the column “Planned Meeting Frequency”</w:t>
      </w:r>
    </w:p>
    <w:p w14:paraId="5D57BF36" w14:textId="6EC91225" w:rsidR="005F59AD" w:rsidRDefault="005F59AD" w:rsidP="005F59AD">
      <w:pPr>
        <w:pStyle w:val="Heading2"/>
      </w:pPr>
      <w:bookmarkStart w:id="18" w:name="_Toc521687636"/>
      <w:r>
        <w:lastRenderedPageBreak/>
        <w:t>Editing student goals</w:t>
      </w:r>
      <w:bookmarkEnd w:id="18"/>
    </w:p>
    <w:p w14:paraId="09F2D7A1" w14:textId="77777777" w:rsidR="00D80F43" w:rsidRDefault="00D80F43" w:rsidP="00D80F43">
      <w:pPr>
        <w:pStyle w:val="ListNumber"/>
        <w:tabs>
          <w:tab w:val="clear" w:pos="360"/>
          <w:tab w:val="num" w:pos="1800"/>
        </w:tabs>
        <w:ind w:left="1080"/>
      </w:pPr>
      <w:r>
        <w:t>Click the “Goal setting and Support Planning” button.</w:t>
      </w:r>
    </w:p>
    <w:p w14:paraId="66FAEE18" w14:textId="2007BB1D" w:rsidR="00D80F43" w:rsidRDefault="00D80F43" w:rsidP="00D80F43">
      <w:pPr>
        <w:pStyle w:val="ListNumber"/>
        <w:tabs>
          <w:tab w:val="clear" w:pos="360"/>
          <w:tab w:val="num" w:pos="2520"/>
        </w:tabs>
        <w:ind w:left="1080"/>
      </w:pPr>
      <w:r>
        <w:t>To edit the student’s goal(s), click the gear icon, and then select either “Edit ABC Goals/Target”. Edit the information and click “Save.”</w:t>
      </w:r>
    </w:p>
    <w:p w14:paraId="19DC592D" w14:textId="2A7967DB" w:rsidR="00D80F43" w:rsidRDefault="00D80F43" w:rsidP="00D80F43">
      <w:pPr>
        <w:pStyle w:val="ListNumber"/>
        <w:tabs>
          <w:tab w:val="clear" w:pos="360"/>
          <w:tab w:val="num" w:pos="2520"/>
        </w:tabs>
        <w:ind w:left="1080"/>
      </w:pPr>
      <w:r>
        <w:t xml:space="preserve">To </w:t>
      </w:r>
      <w:r w:rsidRPr="00D80F43">
        <w:rPr>
          <w:b/>
        </w:rPr>
        <w:t>remove</w:t>
      </w:r>
      <w:r>
        <w:t xml:space="preserve"> a goal completely, click the “Clear Goal Data” button. </w:t>
      </w:r>
      <w:r w:rsidRPr="00D80F43">
        <w:rPr>
          <w:i/>
        </w:rPr>
        <w:t>For this to be successful, you should unselect that goal and open the goal that you want to keep.</w:t>
      </w:r>
      <w:r>
        <w:rPr>
          <w:i/>
        </w:rPr>
        <w:t xml:space="preserve"> </w:t>
      </w:r>
      <w:r>
        <w:t>Click “Save”.</w:t>
      </w:r>
    </w:p>
    <w:p w14:paraId="47D3562B" w14:textId="51F936EB" w:rsidR="005F59AD" w:rsidRPr="005F59AD" w:rsidRDefault="005F59AD" w:rsidP="005F59AD">
      <w:pPr>
        <w:pStyle w:val="Heading2"/>
      </w:pPr>
      <w:bookmarkStart w:id="19" w:name="_Toc521687637"/>
      <w:r>
        <w:t>Editing</w:t>
      </w:r>
      <w:r w:rsidR="00D80F43">
        <w:t>/deleting</w:t>
      </w:r>
      <w:r>
        <w:t xml:space="preserve"> supports that have been entered </w:t>
      </w:r>
      <w:r w:rsidR="00D80F43">
        <w:t>individually</w:t>
      </w:r>
      <w:bookmarkEnd w:id="19"/>
    </w:p>
    <w:p w14:paraId="1C736615" w14:textId="3AA664C1" w:rsidR="00D80F43" w:rsidRDefault="00D80F43" w:rsidP="00266366">
      <w:pPr>
        <w:pStyle w:val="ListNumber"/>
        <w:numPr>
          <w:ilvl w:val="0"/>
          <w:numId w:val="34"/>
        </w:numPr>
        <w:tabs>
          <w:tab w:val="clear" w:pos="360"/>
          <w:tab w:val="num" w:pos="3240"/>
        </w:tabs>
        <w:ind w:left="1080"/>
      </w:pPr>
      <w:r>
        <w:t>Click the “Tier II/III Support Entry” button.</w:t>
      </w:r>
    </w:p>
    <w:p w14:paraId="707B3FBD" w14:textId="09505AFC" w:rsidR="00D80F43" w:rsidRDefault="00D80F43" w:rsidP="00D80F43">
      <w:pPr>
        <w:pStyle w:val="ListNumber"/>
        <w:tabs>
          <w:tab w:val="clear" w:pos="360"/>
          <w:tab w:val="num" w:pos="2520"/>
        </w:tabs>
        <w:ind w:left="1080"/>
      </w:pPr>
      <w:r>
        <w:t>Locate the support that you wish to edit and click the gear icon. Click “Edit” or “Delete Support”.</w:t>
      </w:r>
    </w:p>
    <w:p w14:paraId="6ABF25E0" w14:textId="1FDA580F" w:rsidR="00D80F43" w:rsidRDefault="00D80F43" w:rsidP="00D80F43">
      <w:pPr>
        <w:pStyle w:val="ListNumber"/>
        <w:tabs>
          <w:tab w:val="clear" w:pos="360"/>
          <w:tab w:val="num" w:pos="2520"/>
        </w:tabs>
        <w:ind w:left="1080"/>
      </w:pPr>
      <w:r>
        <w:t xml:space="preserve">When editing, edit the necessary information and click “Save”. </w:t>
      </w:r>
    </w:p>
    <w:p w14:paraId="1670EE73" w14:textId="20D194A7" w:rsidR="00D80F43" w:rsidRDefault="00D80F43" w:rsidP="00D80F43">
      <w:pPr>
        <w:pStyle w:val="ListNumber"/>
        <w:tabs>
          <w:tab w:val="clear" w:pos="360"/>
          <w:tab w:val="num" w:pos="2520"/>
        </w:tabs>
        <w:ind w:left="1080"/>
      </w:pPr>
      <w:r>
        <w:t>Click “Done”.</w:t>
      </w:r>
    </w:p>
    <w:p w14:paraId="2C2DC6CA" w14:textId="77777777" w:rsidR="00266366" w:rsidRDefault="00266366" w:rsidP="00266366">
      <w:pPr>
        <w:pStyle w:val="Heading2"/>
      </w:pPr>
      <w:bookmarkStart w:id="20" w:name="_Toc521687638"/>
      <w:r>
        <w:t>Editing case management intensity</w:t>
      </w:r>
      <w:bookmarkEnd w:id="20"/>
    </w:p>
    <w:p w14:paraId="28C16D78" w14:textId="732FF3BE" w:rsidR="00266366" w:rsidRDefault="00266366" w:rsidP="00266366">
      <w:pPr>
        <w:pStyle w:val="ListNumber"/>
        <w:numPr>
          <w:ilvl w:val="0"/>
          <w:numId w:val="35"/>
        </w:numPr>
        <w:tabs>
          <w:tab w:val="clear" w:pos="360"/>
          <w:tab w:val="num" w:pos="1080"/>
        </w:tabs>
        <w:ind w:left="1080"/>
      </w:pPr>
      <w:r>
        <w:t>Click the “Student Enrollment/Exit/EOY Status” button.</w:t>
      </w:r>
    </w:p>
    <w:p w14:paraId="582F33EF" w14:textId="683C6D92" w:rsidR="00266366" w:rsidRDefault="00266366" w:rsidP="00266366">
      <w:pPr>
        <w:pStyle w:val="ListNumber"/>
        <w:numPr>
          <w:ilvl w:val="0"/>
          <w:numId w:val="35"/>
        </w:numPr>
        <w:tabs>
          <w:tab w:val="clear" w:pos="360"/>
          <w:tab w:val="num" w:pos="3960"/>
        </w:tabs>
        <w:ind w:left="1080"/>
      </w:pPr>
      <w:r>
        <w:t xml:space="preserve">Click the gear icon next to the current year’s enrollment and then click “Edit CM Intensity Level”. </w:t>
      </w:r>
    </w:p>
    <w:p w14:paraId="71446230" w14:textId="713294C5" w:rsidR="00266366" w:rsidRDefault="00266366" w:rsidP="00266366">
      <w:pPr>
        <w:pStyle w:val="ListNumber"/>
        <w:numPr>
          <w:ilvl w:val="0"/>
          <w:numId w:val="35"/>
        </w:numPr>
        <w:tabs>
          <w:tab w:val="clear" w:pos="360"/>
          <w:tab w:val="num" w:pos="3960"/>
        </w:tabs>
        <w:ind w:left="1080"/>
      </w:pPr>
      <w:r>
        <w:t>Change the case management intensity and click “Save”.</w:t>
      </w:r>
    </w:p>
    <w:p w14:paraId="2340979F" w14:textId="663A1362" w:rsidR="00266366" w:rsidRDefault="00266366" w:rsidP="00266366">
      <w:pPr>
        <w:pStyle w:val="ListNumber"/>
        <w:numPr>
          <w:ilvl w:val="0"/>
          <w:numId w:val="0"/>
        </w:numPr>
        <w:ind w:left="1080"/>
      </w:pPr>
    </w:p>
    <w:p w14:paraId="5D068A70" w14:textId="5EF9E3D8" w:rsidR="00BC0071" w:rsidRDefault="00BC0071" w:rsidP="00266366">
      <w:pPr>
        <w:pStyle w:val="ListNumber"/>
        <w:numPr>
          <w:ilvl w:val="0"/>
          <w:numId w:val="0"/>
        </w:numPr>
        <w:ind w:left="1080"/>
      </w:pPr>
    </w:p>
    <w:p w14:paraId="33A6CAA8" w14:textId="774FBA26" w:rsidR="00BC0071" w:rsidRDefault="00BC0071" w:rsidP="00266366">
      <w:pPr>
        <w:pStyle w:val="ListNumber"/>
        <w:numPr>
          <w:ilvl w:val="0"/>
          <w:numId w:val="0"/>
        </w:numPr>
        <w:ind w:left="1080"/>
      </w:pPr>
    </w:p>
    <w:p w14:paraId="48A548E1" w14:textId="5A8F7CD1" w:rsidR="00BC0071" w:rsidRDefault="00BC0071" w:rsidP="00266366">
      <w:pPr>
        <w:pStyle w:val="ListNumber"/>
        <w:numPr>
          <w:ilvl w:val="0"/>
          <w:numId w:val="0"/>
        </w:numPr>
        <w:ind w:left="1080"/>
      </w:pPr>
    </w:p>
    <w:p w14:paraId="4DB45151" w14:textId="31764793" w:rsidR="00BC0071" w:rsidRDefault="00BC0071" w:rsidP="00266366">
      <w:pPr>
        <w:pStyle w:val="ListNumber"/>
        <w:numPr>
          <w:ilvl w:val="0"/>
          <w:numId w:val="0"/>
        </w:numPr>
        <w:ind w:left="1080"/>
      </w:pPr>
    </w:p>
    <w:p w14:paraId="21A4928B" w14:textId="18CF9344" w:rsidR="00BC0071" w:rsidRDefault="00BC0071" w:rsidP="00266366">
      <w:pPr>
        <w:pStyle w:val="ListNumber"/>
        <w:numPr>
          <w:ilvl w:val="0"/>
          <w:numId w:val="0"/>
        </w:numPr>
        <w:ind w:left="1080"/>
      </w:pPr>
    </w:p>
    <w:p w14:paraId="6E514FBF" w14:textId="689B9FBC" w:rsidR="00BC0071" w:rsidRDefault="00BC0071" w:rsidP="00266366">
      <w:pPr>
        <w:pStyle w:val="ListNumber"/>
        <w:numPr>
          <w:ilvl w:val="0"/>
          <w:numId w:val="0"/>
        </w:numPr>
        <w:ind w:left="1080"/>
      </w:pPr>
    </w:p>
    <w:p w14:paraId="354BECA7" w14:textId="1CF10166" w:rsidR="00BC0071" w:rsidRDefault="00BC0071" w:rsidP="00266366">
      <w:pPr>
        <w:pStyle w:val="ListNumber"/>
        <w:numPr>
          <w:ilvl w:val="0"/>
          <w:numId w:val="0"/>
        </w:numPr>
        <w:ind w:left="1080"/>
      </w:pPr>
    </w:p>
    <w:p w14:paraId="64CF5E2D" w14:textId="43BFA7D5" w:rsidR="00BC0071" w:rsidRDefault="00BC0071" w:rsidP="00266366">
      <w:pPr>
        <w:pStyle w:val="ListNumber"/>
        <w:numPr>
          <w:ilvl w:val="0"/>
          <w:numId w:val="0"/>
        </w:numPr>
        <w:ind w:left="1080"/>
      </w:pPr>
    </w:p>
    <w:p w14:paraId="2A965E9D" w14:textId="49E38D0B" w:rsidR="00BC0071" w:rsidRDefault="00BC0071" w:rsidP="00266366">
      <w:pPr>
        <w:pStyle w:val="ListNumber"/>
        <w:numPr>
          <w:ilvl w:val="0"/>
          <w:numId w:val="0"/>
        </w:numPr>
        <w:ind w:left="1080"/>
      </w:pPr>
    </w:p>
    <w:p w14:paraId="39A6C0C7" w14:textId="74D13D45" w:rsidR="00BC0071" w:rsidRDefault="00BC0071" w:rsidP="00266366">
      <w:pPr>
        <w:pStyle w:val="ListNumber"/>
        <w:numPr>
          <w:ilvl w:val="0"/>
          <w:numId w:val="0"/>
        </w:numPr>
        <w:ind w:left="1080"/>
      </w:pPr>
    </w:p>
    <w:p w14:paraId="1A287CAD" w14:textId="4204051B" w:rsidR="00BC0071" w:rsidRDefault="00BC0071" w:rsidP="00266366">
      <w:pPr>
        <w:pStyle w:val="ListNumber"/>
        <w:numPr>
          <w:ilvl w:val="0"/>
          <w:numId w:val="0"/>
        </w:numPr>
        <w:ind w:left="1080"/>
      </w:pPr>
    </w:p>
    <w:p w14:paraId="2F44B886" w14:textId="167C5210" w:rsidR="00BC0071" w:rsidRDefault="00BC0071" w:rsidP="00266366">
      <w:pPr>
        <w:pStyle w:val="ListNumber"/>
        <w:numPr>
          <w:ilvl w:val="0"/>
          <w:numId w:val="0"/>
        </w:numPr>
        <w:ind w:left="1080"/>
      </w:pPr>
    </w:p>
    <w:p w14:paraId="3A64FE43" w14:textId="3D06450B" w:rsidR="00BC0071" w:rsidRDefault="00BC0071" w:rsidP="00266366">
      <w:pPr>
        <w:pStyle w:val="ListNumber"/>
        <w:numPr>
          <w:ilvl w:val="0"/>
          <w:numId w:val="0"/>
        </w:numPr>
        <w:ind w:left="1080"/>
      </w:pPr>
    </w:p>
    <w:p w14:paraId="349380F4" w14:textId="5365D4CB" w:rsidR="00BC0071" w:rsidRDefault="00BC0071" w:rsidP="00266366">
      <w:pPr>
        <w:pStyle w:val="ListNumber"/>
        <w:numPr>
          <w:ilvl w:val="0"/>
          <w:numId w:val="0"/>
        </w:numPr>
        <w:ind w:left="1080"/>
      </w:pPr>
    </w:p>
    <w:p w14:paraId="04A14D30" w14:textId="3BC1E543" w:rsidR="00BC0071" w:rsidRDefault="00BC0071" w:rsidP="00266366">
      <w:pPr>
        <w:pStyle w:val="ListNumber"/>
        <w:numPr>
          <w:ilvl w:val="0"/>
          <w:numId w:val="0"/>
        </w:numPr>
        <w:ind w:left="1080"/>
      </w:pPr>
    </w:p>
    <w:p w14:paraId="18851DE0" w14:textId="64D0ED04" w:rsidR="00BC0071" w:rsidRDefault="00BC0071" w:rsidP="00266366">
      <w:pPr>
        <w:pStyle w:val="ListNumber"/>
        <w:numPr>
          <w:ilvl w:val="0"/>
          <w:numId w:val="0"/>
        </w:numPr>
        <w:ind w:left="1080"/>
      </w:pPr>
    </w:p>
    <w:p w14:paraId="3E21B20F" w14:textId="24EF73B2" w:rsidR="00BC0071" w:rsidRDefault="00BC0071" w:rsidP="00266366">
      <w:pPr>
        <w:pStyle w:val="ListNumber"/>
        <w:numPr>
          <w:ilvl w:val="0"/>
          <w:numId w:val="0"/>
        </w:numPr>
        <w:ind w:left="1080"/>
      </w:pPr>
    </w:p>
    <w:p w14:paraId="11363528" w14:textId="563AB538" w:rsidR="00BC0071" w:rsidRDefault="00BC0071" w:rsidP="00266366">
      <w:pPr>
        <w:pStyle w:val="ListNumber"/>
        <w:numPr>
          <w:ilvl w:val="0"/>
          <w:numId w:val="0"/>
        </w:numPr>
        <w:ind w:left="1080"/>
      </w:pPr>
    </w:p>
    <w:p w14:paraId="25471118" w14:textId="23E8CFFB" w:rsidR="00BC0071" w:rsidRDefault="00BC0071" w:rsidP="00266366">
      <w:pPr>
        <w:pStyle w:val="ListNumber"/>
        <w:numPr>
          <w:ilvl w:val="0"/>
          <w:numId w:val="0"/>
        </w:numPr>
        <w:ind w:left="1080"/>
      </w:pPr>
    </w:p>
    <w:p w14:paraId="357F9E43" w14:textId="03A50DE3" w:rsidR="00BC0071" w:rsidRDefault="00BC0071" w:rsidP="00266366">
      <w:pPr>
        <w:pStyle w:val="ListNumber"/>
        <w:numPr>
          <w:ilvl w:val="0"/>
          <w:numId w:val="0"/>
        </w:numPr>
        <w:ind w:left="1080"/>
      </w:pPr>
    </w:p>
    <w:p w14:paraId="6E1272BD" w14:textId="1695FCEB" w:rsidR="00BC0071" w:rsidRDefault="00BC0071" w:rsidP="00266366">
      <w:pPr>
        <w:pStyle w:val="ListNumber"/>
        <w:numPr>
          <w:ilvl w:val="0"/>
          <w:numId w:val="0"/>
        </w:numPr>
        <w:ind w:left="1080"/>
      </w:pPr>
    </w:p>
    <w:p w14:paraId="13147F18" w14:textId="3E128C25" w:rsidR="00BC0071" w:rsidRDefault="00BC0071" w:rsidP="00266366">
      <w:pPr>
        <w:pStyle w:val="ListNumber"/>
        <w:numPr>
          <w:ilvl w:val="0"/>
          <w:numId w:val="0"/>
        </w:numPr>
        <w:ind w:left="1080"/>
      </w:pPr>
    </w:p>
    <w:p w14:paraId="68972F72" w14:textId="298731C0" w:rsidR="00BC0071" w:rsidRDefault="00BC0071" w:rsidP="00266366">
      <w:pPr>
        <w:pStyle w:val="ListNumber"/>
        <w:numPr>
          <w:ilvl w:val="0"/>
          <w:numId w:val="0"/>
        </w:numPr>
        <w:ind w:left="1080"/>
      </w:pPr>
    </w:p>
    <w:p w14:paraId="428C58A9" w14:textId="7EEAFC9C" w:rsidR="00BC0071" w:rsidRDefault="00BC0071" w:rsidP="00266366">
      <w:pPr>
        <w:pStyle w:val="ListNumber"/>
        <w:numPr>
          <w:ilvl w:val="0"/>
          <w:numId w:val="0"/>
        </w:numPr>
        <w:ind w:left="1080"/>
      </w:pPr>
    </w:p>
    <w:p w14:paraId="17E9EED3" w14:textId="0F746B24" w:rsidR="00BC0071" w:rsidRDefault="00BC0071" w:rsidP="00266366">
      <w:pPr>
        <w:pStyle w:val="ListNumber"/>
        <w:numPr>
          <w:ilvl w:val="0"/>
          <w:numId w:val="0"/>
        </w:numPr>
        <w:ind w:left="1080"/>
      </w:pPr>
    </w:p>
    <w:p w14:paraId="003F0160" w14:textId="6AE61A50" w:rsidR="00BC0071" w:rsidRDefault="00BC0071" w:rsidP="00266366">
      <w:pPr>
        <w:pStyle w:val="ListNumber"/>
        <w:numPr>
          <w:ilvl w:val="0"/>
          <w:numId w:val="0"/>
        </w:numPr>
        <w:ind w:left="1080"/>
      </w:pPr>
    </w:p>
    <w:p w14:paraId="188C4C33" w14:textId="77777777" w:rsidR="00BC0071" w:rsidRDefault="00BC0071" w:rsidP="00266366">
      <w:pPr>
        <w:pStyle w:val="ListNumber"/>
        <w:numPr>
          <w:ilvl w:val="0"/>
          <w:numId w:val="0"/>
        </w:numPr>
        <w:ind w:left="1080"/>
      </w:pPr>
    </w:p>
    <w:p w14:paraId="014692AB" w14:textId="2FE53025" w:rsidR="009D09FA" w:rsidRDefault="009D09FA" w:rsidP="006F7349">
      <w:pPr>
        <w:pStyle w:val="Heading1"/>
        <w:numPr>
          <w:ilvl w:val="0"/>
          <w:numId w:val="0"/>
        </w:numPr>
      </w:pPr>
      <w:bookmarkStart w:id="21" w:name="_Toc521687639"/>
      <w:r>
        <w:lastRenderedPageBreak/>
        <w:t>Exiting a Student – Entering Goal Achievement</w:t>
      </w:r>
      <w:bookmarkEnd w:id="21"/>
    </w:p>
    <w:p w14:paraId="388CE6E3" w14:textId="1C1C35BF" w:rsidR="00962176" w:rsidRDefault="00962176" w:rsidP="00962176">
      <w:pPr>
        <w:pStyle w:val="ListNumber"/>
        <w:numPr>
          <w:ilvl w:val="0"/>
          <w:numId w:val="31"/>
        </w:numPr>
        <w:tabs>
          <w:tab w:val="clear" w:pos="360"/>
          <w:tab w:val="num" w:pos="2977"/>
          <w:tab w:val="num" w:pos="3240"/>
        </w:tabs>
        <w:ind w:left="1080"/>
      </w:pPr>
      <w:r>
        <w:t>Locate the student you wish to enter a check-in for through the “My Caseload” or “Find Student” buttons on the toolbar on the left of the screen. Ensure that student’s name appears at the top left of your screen.</w:t>
      </w:r>
    </w:p>
    <w:p w14:paraId="03CF0D3D" w14:textId="209E8496" w:rsidR="00446E37" w:rsidRPr="00446E37" w:rsidRDefault="00446E37" w:rsidP="00446E37">
      <w:pPr>
        <w:pStyle w:val="ListNumber"/>
        <w:numPr>
          <w:ilvl w:val="0"/>
          <w:numId w:val="31"/>
        </w:numPr>
        <w:tabs>
          <w:tab w:val="clear" w:pos="360"/>
          <w:tab w:val="num" w:pos="1080"/>
          <w:tab w:val="num" w:pos="2257"/>
        </w:tabs>
        <w:ind w:left="1080"/>
      </w:pPr>
      <w:r>
        <w:t xml:space="preserve">Ensure you are on the current student dashboard (by selecting “Current Student” from the toolbar on the left of the screen). Click “Progress Monitoring and Goal Achievement”. Only the goal(s) that you selected in the student support plan will appear. </w:t>
      </w:r>
      <w:r w:rsidRPr="00446E37">
        <w:rPr>
          <w:i/>
        </w:rPr>
        <w:t>You will need to enter goal achievement for each goal.</w:t>
      </w:r>
    </w:p>
    <w:p w14:paraId="7C51451B" w14:textId="2C50BB82" w:rsidR="00446E37" w:rsidRDefault="00446E37" w:rsidP="00446E37">
      <w:pPr>
        <w:pStyle w:val="ListNumber"/>
        <w:numPr>
          <w:ilvl w:val="0"/>
          <w:numId w:val="31"/>
        </w:numPr>
        <w:tabs>
          <w:tab w:val="clear" w:pos="360"/>
          <w:tab w:val="num" w:pos="1080"/>
          <w:tab w:val="num" w:pos="2257"/>
        </w:tabs>
        <w:ind w:left="1080"/>
      </w:pPr>
      <w:r>
        <w:t>Click the gear icon next to each goal and click “Final Goal Achievement”,</w:t>
      </w:r>
    </w:p>
    <w:p w14:paraId="7286E29D" w14:textId="5791D9DD" w:rsidR="00446E37" w:rsidRDefault="00446E37" w:rsidP="00446E37">
      <w:pPr>
        <w:pStyle w:val="ListNumber"/>
        <w:numPr>
          <w:ilvl w:val="0"/>
          <w:numId w:val="31"/>
        </w:numPr>
        <w:tabs>
          <w:tab w:val="clear" w:pos="360"/>
          <w:tab w:val="num" w:pos="1080"/>
          <w:tab w:val="num" w:pos="2257"/>
        </w:tabs>
        <w:ind w:left="1080"/>
      </w:pPr>
      <w:r>
        <w:t>Click “+ Add New” at the top right of the screen. Enter goal achievement and final metric values, which may reflect the latest quarter that the student left or the total metric value for the entire year. Once entered, click “Save”.</w:t>
      </w:r>
    </w:p>
    <w:p w14:paraId="782D0796" w14:textId="5DCCD2D9" w:rsidR="009D09FA" w:rsidRDefault="009D09FA" w:rsidP="006F7349">
      <w:pPr>
        <w:pStyle w:val="Heading1"/>
        <w:numPr>
          <w:ilvl w:val="0"/>
          <w:numId w:val="0"/>
        </w:numPr>
      </w:pPr>
      <w:bookmarkStart w:id="22" w:name="_Toc521687640"/>
      <w:r>
        <w:t>Exiting a Student – Exiting Enrollment and Entering EOY Status</w:t>
      </w:r>
      <w:bookmarkEnd w:id="22"/>
    </w:p>
    <w:p w14:paraId="73E14015" w14:textId="77777777" w:rsidR="009D09FA" w:rsidRDefault="009D09FA" w:rsidP="009D09FA">
      <w:pPr>
        <w:pStyle w:val="ListNumber"/>
        <w:numPr>
          <w:ilvl w:val="0"/>
          <w:numId w:val="32"/>
        </w:numPr>
        <w:tabs>
          <w:tab w:val="clear" w:pos="360"/>
          <w:tab w:val="num" w:pos="3337"/>
          <w:tab w:val="num" w:pos="3600"/>
        </w:tabs>
        <w:ind w:left="1080"/>
      </w:pPr>
      <w:r>
        <w:t>Locate the student you wish to enter a check-in for through the “My Caseload” or “Find Student” buttons on the toolbar on the left of the screen. Ensure that student’s name appears at the top left of your screen.</w:t>
      </w:r>
    </w:p>
    <w:p w14:paraId="236450C7" w14:textId="47E2B249" w:rsidR="009D09FA" w:rsidRDefault="009D09FA" w:rsidP="009D09FA">
      <w:pPr>
        <w:pStyle w:val="ListNumber"/>
        <w:numPr>
          <w:ilvl w:val="0"/>
          <w:numId w:val="18"/>
        </w:numPr>
        <w:tabs>
          <w:tab w:val="clear" w:pos="360"/>
          <w:tab w:val="num" w:pos="1080"/>
          <w:tab w:val="num" w:pos="2257"/>
        </w:tabs>
        <w:ind w:left="1080"/>
      </w:pPr>
      <w:r>
        <w:t xml:space="preserve">Ensure you are on the current student dashboard (by selecting “Current Student” from the toolbar on the left of the screen). </w:t>
      </w:r>
      <w:r w:rsidR="00266366">
        <w:t>Click “Student Enrollment/Exit/EOY Status”.</w:t>
      </w:r>
    </w:p>
    <w:p w14:paraId="5EDE8058" w14:textId="4E9C0702" w:rsidR="00266366" w:rsidRDefault="00266366" w:rsidP="009D09FA">
      <w:pPr>
        <w:pStyle w:val="ListNumber"/>
        <w:numPr>
          <w:ilvl w:val="0"/>
          <w:numId w:val="18"/>
        </w:numPr>
        <w:tabs>
          <w:tab w:val="clear" w:pos="360"/>
          <w:tab w:val="num" w:pos="1080"/>
          <w:tab w:val="num" w:pos="2257"/>
        </w:tabs>
        <w:ind w:left="1080"/>
      </w:pPr>
      <w:r>
        <w:t>Click the gear icon next to the current year’s enrollment and then select “Exit/EOY Status”. Enter the required information and click “Save”.</w:t>
      </w:r>
    </w:p>
    <w:p w14:paraId="3F366390" w14:textId="1E313260" w:rsidR="00446E37" w:rsidRDefault="00446E37" w:rsidP="006F7349">
      <w:pPr>
        <w:pStyle w:val="Heading1"/>
        <w:numPr>
          <w:ilvl w:val="0"/>
          <w:numId w:val="0"/>
        </w:numPr>
      </w:pPr>
      <w:bookmarkStart w:id="23" w:name="_Toc521687641"/>
      <w:r>
        <w:t>Exiting a Student – Exiting Enrollment and Entering EOY Status – In batch</w:t>
      </w:r>
      <w:bookmarkEnd w:id="23"/>
    </w:p>
    <w:p w14:paraId="0169BB38" w14:textId="14BD1FAC" w:rsidR="00B644DC" w:rsidRDefault="00B644DC" w:rsidP="00B644DC">
      <w:pPr>
        <w:pStyle w:val="ListNumber"/>
        <w:numPr>
          <w:ilvl w:val="0"/>
          <w:numId w:val="37"/>
        </w:numPr>
        <w:tabs>
          <w:tab w:val="num" w:pos="2257"/>
        </w:tabs>
      </w:pPr>
      <w:r>
        <w:t>Ensure you are on the Site Coordinator Dashboard (by selecting “Site Coordinator Dashboard” from the toolbar on the left of the screen). Click “Batch Student Enrollment/Exit”.</w:t>
      </w:r>
    </w:p>
    <w:p w14:paraId="3674C595" w14:textId="14758232" w:rsidR="00B644DC" w:rsidRDefault="00B644DC" w:rsidP="00B644DC">
      <w:pPr>
        <w:pStyle w:val="ListNumber"/>
        <w:numPr>
          <w:ilvl w:val="0"/>
          <w:numId w:val="37"/>
        </w:numPr>
        <w:tabs>
          <w:tab w:val="num" w:pos="2257"/>
        </w:tabs>
      </w:pPr>
      <w:r>
        <w:t>Click the gear icon next to the current year’s date and click “Batch Exit”.</w:t>
      </w:r>
    </w:p>
    <w:p w14:paraId="29786488" w14:textId="1CC40AE2" w:rsidR="00B644DC" w:rsidRDefault="00B644DC" w:rsidP="00B644DC">
      <w:pPr>
        <w:pStyle w:val="ListNumber"/>
        <w:numPr>
          <w:ilvl w:val="0"/>
          <w:numId w:val="37"/>
        </w:numPr>
        <w:tabs>
          <w:tab w:val="num" w:pos="2257"/>
        </w:tabs>
      </w:pPr>
      <w:r>
        <w:t>Select the students you wish to exit, enter their EOY and closeout status, and click “Save and Exit Enrollments”.</w:t>
      </w:r>
    </w:p>
    <w:p w14:paraId="27E24E67" w14:textId="4E21C099" w:rsidR="00B644DC" w:rsidRDefault="00B644DC" w:rsidP="00B644DC">
      <w:pPr>
        <w:pStyle w:val="ListNumber"/>
        <w:numPr>
          <w:ilvl w:val="0"/>
          <w:numId w:val="37"/>
        </w:numPr>
        <w:tabs>
          <w:tab w:val="num" w:pos="2257"/>
        </w:tabs>
      </w:pPr>
      <w:r>
        <w:t>Click “Done”.</w:t>
      </w:r>
    </w:p>
    <w:p w14:paraId="40AD80DB" w14:textId="77777777" w:rsidR="00B644DC" w:rsidRPr="00B644DC" w:rsidRDefault="00B644DC" w:rsidP="00B644DC">
      <w:pPr>
        <w:ind w:left="0"/>
      </w:pPr>
    </w:p>
    <w:p w14:paraId="1FDEBE47" w14:textId="77777777" w:rsidR="00446E37" w:rsidRDefault="00446E37" w:rsidP="009D09FA">
      <w:pPr>
        <w:pStyle w:val="ListNumber"/>
        <w:numPr>
          <w:ilvl w:val="0"/>
          <w:numId w:val="0"/>
        </w:numPr>
        <w:tabs>
          <w:tab w:val="num" w:pos="2257"/>
        </w:tabs>
        <w:ind w:left="360" w:hanging="360"/>
      </w:pPr>
    </w:p>
    <w:p w14:paraId="46879FBD" w14:textId="3614BA55" w:rsidR="00962176" w:rsidRDefault="00962176" w:rsidP="00D93874">
      <w:pPr>
        <w:ind w:firstLine="720"/>
      </w:pPr>
    </w:p>
    <w:p w14:paraId="543D2F29" w14:textId="53A852EC" w:rsidR="006F7349" w:rsidRDefault="006F7349" w:rsidP="00D93874">
      <w:pPr>
        <w:ind w:firstLine="720"/>
      </w:pPr>
    </w:p>
    <w:p w14:paraId="7B8218B9" w14:textId="7C3AC9FE" w:rsidR="00BC0071" w:rsidRDefault="00BC0071" w:rsidP="00D93874">
      <w:pPr>
        <w:ind w:firstLine="720"/>
      </w:pPr>
    </w:p>
    <w:p w14:paraId="76641BC4" w14:textId="798A3033" w:rsidR="00BC0071" w:rsidRDefault="00BC0071" w:rsidP="00D93874">
      <w:pPr>
        <w:ind w:firstLine="720"/>
      </w:pPr>
    </w:p>
    <w:p w14:paraId="45681A6D" w14:textId="45CA91DA" w:rsidR="00BC0071" w:rsidRDefault="00BC0071" w:rsidP="00D93874">
      <w:pPr>
        <w:ind w:firstLine="720"/>
      </w:pPr>
    </w:p>
    <w:p w14:paraId="074A3243" w14:textId="77777777" w:rsidR="00BC0071" w:rsidRDefault="00BC0071" w:rsidP="00D93874">
      <w:pPr>
        <w:ind w:firstLine="720"/>
      </w:pPr>
    </w:p>
    <w:p w14:paraId="25D8EFF1" w14:textId="0E79B8A3" w:rsidR="006F7349" w:rsidRDefault="006F7349" w:rsidP="00D93874">
      <w:pPr>
        <w:ind w:firstLine="720"/>
      </w:pPr>
    </w:p>
    <w:p w14:paraId="6EACEEA6" w14:textId="7B4C414D" w:rsidR="006F7349" w:rsidRDefault="006F7349" w:rsidP="00D93874">
      <w:pPr>
        <w:ind w:firstLine="720"/>
      </w:pPr>
    </w:p>
    <w:p w14:paraId="0A6DFCC2" w14:textId="033109A3" w:rsidR="006F7349" w:rsidRDefault="006F7349" w:rsidP="006F7349">
      <w:pPr>
        <w:pStyle w:val="Heading1"/>
        <w:numPr>
          <w:ilvl w:val="0"/>
          <w:numId w:val="0"/>
        </w:numPr>
      </w:pPr>
      <w:bookmarkStart w:id="24" w:name="_Toc521687642"/>
      <w:r>
        <w:lastRenderedPageBreak/>
        <w:t>Reports Available to Site Staff</w:t>
      </w:r>
      <w:bookmarkEnd w:id="24"/>
    </w:p>
    <w:tbl>
      <w:tblPr>
        <w:tblStyle w:val="TableGrid"/>
        <w:tblW w:w="0" w:type="auto"/>
        <w:tblLook w:val="04A0" w:firstRow="1" w:lastRow="0" w:firstColumn="1" w:lastColumn="0" w:noHBand="0" w:noVBand="1"/>
      </w:tblPr>
      <w:tblGrid>
        <w:gridCol w:w="2155"/>
        <w:gridCol w:w="7740"/>
      </w:tblGrid>
      <w:tr w:rsidR="00B049CF" w:rsidRPr="00512173" w14:paraId="4C442B9F" w14:textId="77777777" w:rsidTr="00274373">
        <w:trPr>
          <w:trHeight w:val="360"/>
        </w:trPr>
        <w:tc>
          <w:tcPr>
            <w:tcW w:w="2155" w:type="dxa"/>
            <w:hideMark/>
          </w:tcPr>
          <w:p w14:paraId="597BD0A2" w14:textId="77777777" w:rsidR="00B049CF" w:rsidRPr="00667BF4" w:rsidRDefault="00B049CF" w:rsidP="00B049CF">
            <w:pPr>
              <w:ind w:left="0" w:right="178"/>
              <w:rPr>
                <w:b/>
                <w:bCs/>
                <w:sz w:val="21"/>
                <w:szCs w:val="21"/>
              </w:rPr>
            </w:pPr>
            <w:r w:rsidRPr="00667BF4">
              <w:rPr>
                <w:b/>
                <w:bCs/>
                <w:sz w:val="21"/>
                <w:szCs w:val="21"/>
              </w:rPr>
              <w:t>Report Name:</w:t>
            </w:r>
          </w:p>
        </w:tc>
        <w:tc>
          <w:tcPr>
            <w:tcW w:w="7740" w:type="dxa"/>
            <w:hideMark/>
          </w:tcPr>
          <w:p w14:paraId="54AEAD88" w14:textId="77777777" w:rsidR="00B049CF" w:rsidRPr="00667BF4" w:rsidRDefault="00B049CF" w:rsidP="00B049CF">
            <w:pPr>
              <w:tabs>
                <w:tab w:val="left" w:pos="1451"/>
              </w:tabs>
              <w:ind w:left="-18"/>
              <w:rPr>
                <w:b/>
                <w:bCs/>
                <w:sz w:val="21"/>
                <w:szCs w:val="21"/>
              </w:rPr>
            </w:pPr>
            <w:r w:rsidRPr="00667BF4">
              <w:rPr>
                <w:b/>
                <w:bCs/>
                <w:sz w:val="21"/>
                <w:szCs w:val="21"/>
              </w:rPr>
              <w:t>Uses for Report:</w:t>
            </w:r>
          </w:p>
        </w:tc>
      </w:tr>
      <w:tr w:rsidR="00B049CF" w:rsidRPr="00512173" w14:paraId="6B778A20" w14:textId="77777777" w:rsidTr="00274373">
        <w:trPr>
          <w:trHeight w:val="782"/>
        </w:trPr>
        <w:tc>
          <w:tcPr>
            <w:tcW w:w="2155" w:type="dxa"/>
            <w:hideMark/>
          </w:tcPr>
          <w:p w14:paraId="6E4A5E35" w14:textId="5ECCA27A" w:rsidR="00B049CF" w:rsidRPr="00667BF4" w:rsidRDefault="00B049CF" w:rsidP="00B049CF">
            <w:pPr>
              <w:ind w:left="0" w:right="178"/>
              <w:rPr>
                <w:b/>
                <w:bCs/>
                <w:sz w:val="21"/>
                <w:szCs w:val="21"/>
              </w:rPr>
            </w:pPr>
            <w:r w:rsidRPr="00667BF4">
              <w:rPr>
                <w:b/>
                <w:bCs/>
                <w:sz w:val="21"/>
                <w:szCs w:val="21"/>
              </w:rPr>
              <w:t>Case List Detail</w:t>
            </w:r>
            <w:r w:rsidR="00735460" w:rsidRPr="00667BF4">
              <w:rPr>
                <w:b/>
                <w:bCs/>
                <w:sz w:val="21"/>
                <w:szCs w:val="21"/>
              </w:rPr>
              <w:t>*</w:t>
            </w:r>
          </w:p>
        </w:tc>
        <w:tc>
          <w:tcPr>
            <w:tcW w:w="7740" w:type="dxa"/>
            <w:hideMark/>
          </w:tcPr>
          <w:p w14:paraId="2C41982C" w14:textId="0956CB80" w:rsidR="00B049CF" w:rsidRPr="00667BF4" w:rsidRDefault="00B049CF" w:rsidP="00B049CF">
            <w:pPr>
              <w:tabs>
                <w:tab w:val="left" w:pos="1451"/>
              </w:tabs>
              <w:ind w:left="-18"/>
              <w:rPr>
                <w:sz w:val="21"/>
                <w:szCs w:val="21"/>
              </w:rPr>
            </w:pPr>
            <w:r w:rsidRPr="00667BF4">
              <w:rPr>
                <w:sz w:val="21"/>
                <w:szCs w:val="21"/>
              </w:rPr>
              <w:t>View caseload numbers</w:t>
            </w:r>
            <w:r w:rsidRPr="00667BF4">
              <w:rPr>
                <w:sz w:val="21"/>
                <w:szCs w:val="21"/>
              </w:rPr>
              <w:br/>
              <w:t>View demographic breakdown of caseload</w:t>
            </w:r>
            <w:r w:rsidRPr="00667BF4">
              <w:rPr>
                <w:sz w:val="21"/>
                <w:szCs w:val="21"/>
              </w:rPr>
              <w:br/>
              <w:t>View breakdown of referral sources</w:t>
            </w:r>
            <w:r w:rsidR="00512173" w:rsidRPr="00667BF4">
              <w:rPr>
                <w:sz w:val="21"/>
                <w:szCs w:val="21"/>
              </w:rPr>
              <w:t xml:space="preserve">, </w:t>
            </w:r>
            <w:r w:rsidRPr="00667BF4">
              <w:rPr>
                <w:sz w:val="21"/>
                <w:szCs w:val="21"/>
              </w:rPr>
              <w:t>grade level</w:t>
            </w:r>
            <w:r w:rsidR="00512173" w:rsidRPr="00667BF4">
              <w:rPr>
                <w:sz w:val="21"/>
                <w:szCs w:val="21"/>
              </w:rPr>
              <w:t xml:space="preserve">, </w:t>
            </w:r>
            <w:r w:rsidRPr="00667BF4">
              <w:rPr>
                <w:sz w:val="21"/>
                <w:szCs w:val="21"/>
              </w:rPr>
              <w:t>CM intensity</w:t>
            </w:r>
          </w:p>
        </w:tc>
      </w:tr>
      <w:tr w:rsidR="00B049CF" w:rsidRPr="00512173" w14:paraId="68BC65C3" w14:textId="77777777" w:rsidTr="00274373">
        <w:trPr>
          <w:trHeight w:val="710"/>
        </w:trPr>
        <w:tc>
          <w:tcPr>
            <w:tcW w:w="2155" w:type="dxa"/>
            <w:hideMark/>
          </w:tcPr>
          <w:p w14:paraId="63FAEC07" w14:textId="132AB21A" w:rsidR="00B049CF" w:rsidRPr="00667BF4" w:rsidRDefault="00B049CF" w:rsidP="00B049CF">
            <w:pPr>
              <w:ind w:left="0" w:right="178"/>
              <w:rPr>
                <w:b/>
                <w:bCs/>
                <w:i/>
                <w:sz w:val="21"/>
                <w:szCs w:val="21"/>
              </w:rPr>
            </w:pPr>
            <w:r w:rsidRPr="00667BF4">
              <w:rPr>
                <w:b/>
                <w:bCs/>
                <w:i/>
                <w:sz w:val="21"/>
                <w:szCs w:val="21"/>
              </w:rPr>
              <w:t>Case List Detail</w:t>
            </w:r>
            <w:r w:rsidR="00735460" w:rsidRPr="00667BF4">
              <w:rPr>
                <w:b/>
                <w:bCs/>
                <w:i/>
                <w:sz w:val="21"/>
                <w:szCs w:val="21"/>
              </w:rPr>
              <w:t xml:space="preserve"> D</w:t>
            </w:r>
            <w:r w:rsidRPr="00667BF4">
              <w:rPr>
                <w:b/>
                <w:bCs/>
                <w:i/>
                <w:sz w:val="21"/>
                <w:szCs w:val="21"/>
              </w:rPr>
              <w:t>rilldown</w:t>
            </w:r>
            <w:r w:rsidR="00735460" w:rsidRPr="00667BF4">
              <w:rPr>
                <w:b/>
                <w:bCs/>
                <w:i/>
                <w:sz w:val="21"/>
                <w:szCs w:val="21"/>
              </w:rPr>
              <w:t xml:space="preserve"> (click Case List Detail link)</w:t>
            </w:r>
          </w:p>
        </w:tc>
        <w:tc>
          <w:tcPr>
            <w:tcW w:w="7740" w:type="dxa"/>
            <w:hideMark/>
          </w:tcPr>
          <w:p w14:paraId="5603BED2" w14:textId="77777777" w:rsidR="00B049CF" w:rsidRPr="00667BF4" w:rsidRDefault="00B049CF" w:rsidP="00B049CF">
            <w:pPr>
              <w:tabs>
                <w:tab w:val="left" w:pos="1451"/>
              </w:tabs>
              <w:ind w:left="-18"/>
              <w:rPr>
                <w:i/>
                <w:sz w:val="21"/>
                <w:szCs w:val="21"/>
              </w:rPr>
            </w:pPr>
            <w:r w:rsidRPr="00667BF4">
              <w:rPr>
                <w:i/>
                <w:sz w:val="21"/>
                <w:szCs w:val="21"/>
              </w:rPr>
              <w:t>View CM intensity, grade level, demographics for each case</w:t>
            </w:r>
            <w:r w:rsidRPr="00667BF4">
              <w:rPr>
                <w:i/>
                <w:sz w:val="21"/>
                <w:szCs w:val="21"/>
              </w:rPr>
              <w:br/>
              <w:t>View enrollment date &amp; birth date</w:t>
            </w:r>
            <w:r w:rsidRPr="00667BF4">
              <w:rPr>
                <w:i/>
                <w:sz w:val="21"/>
                <w:szCs w:val="21"/>
              </w:rPr>
              <w:br/>
              <w:t>View initiatives (if enrolled in an initiative)</w:t>
            </w:r>
          </w:p>
        </w:tc>
      </w:tr>
      <w:tr w:rsidR="00B049CF" w:rsidRPr="00512173" w14:paraId="4C86A5CC" w14:textId="77777777" w:rsidTr="00274373">
        <w:trPr>
          <w:trHeight w:val="521"/>
        </w:trPr>
        <w:tc>
          <w:tcPr>
            <w:tcW w:w="2155" w:type="dxa"/>
            <w:hideMark/>
          </w:tcPr>
          <w:p w14:paraId="1E98E420" w14:textId="77777777" w:rsidR="00B049CF" w:rsidRPr="00667BF4" w:rsidRDefault="00B049CF" w:rsidP="00B049CF">
            <w:pPr>
              <w:ind w:left="0" w:right="178"/>
              <w:rPr>
                <w:b/>
                <w:bCs/>
                <w:sz w:val="21"/>
                <w:szCs w:val="21"/>
              </w:rPr>
            </w:pPr>
            <w:r w:rsidRPr="00667BF4">
              <w:rPr>
                <w:b/>
                <w:bCs/>
                <w:sz w:val="21"/>
                <w:szCs w:val="21"/>
              </w:rPr>
              <w:t>Support Summary by Student</w:t>
            </w:r>
          </w:p>
        </w:tc>
        <w:tc>
          <w:tcPr>
            <w:tcW w:w="7740" w:type="dxa"/>
            <w:hideMark/>
          </w:tcPr>
          <w:p w14:paraId="0E28C127" w14:textId="7CF6E611" w:rsidR="00B049CF" w:rsidRPr="00667BF4" w:rsidRDefault="00B049CF" w:rsidP="00B049CF">
            <w:pPr>
              <w:tabs>
                <w:tab w:val="left" w:pos="1451"/>
              </w:tabs>
              <w:ind w:left="-18"/>
              <w:rPr>
                <w:sz w:val="21"/>
                <w:szCs w:val="21"/>
              </w:rPr>
            </w:pPr>
            <w:r w:rsidRPr="00667BF4">
              <w:rPr>
                <w:sz w:val="21"/>
                <w:szCs w:val="21"/>
              </w:rPr>
              <w:t xml:space="preserve">View </w:t>
            </w:r>
            <w:r w:rsidR="00512173" w:rsidRPr="00667BF4">
              <w:rPr>
                <w:sz w:val="21"/>
                <w:szCs w:val="21"/>
              </w:rPr>
              <w:t xml:space="preserve">Tier II/III, and </w:t>
            </w:r>
            <w:r w:rsidRPr="00667BF4">
              <w:rPr>
                <w:sz w:val="21"/>
                <w:szCs w:val="21"/>
              </w:rPr>
              <w:t>total supports per student</w:t>
            </w:r>
            <w:r w:rsidRPr="00667BF4">
              <w:rPr>
                <w:sz w:val="21"/>
                <w:szCs w:val="21"/>
              </w:rPr>
              <w:br/>
              <w:t>View</w:t>
            </w:r>
            <w:r w:rsidR="00512173" w:rsidRPr="00667BF4">
              <w:rPr>
                <w:sz w:val="21"/>
                <w:szCs w:val="21"/>
              </w:rPr>
              <w:t xml:space="preserve"> Tier II/III, and</w:t>
            </w:r>
            <w:r w:rsidRPr="00667BF4">
              <w:rPr>
                <w:sz w:val="21"/>
                <w:szCs w:val="21"/>
              </w:rPr>
              <w:t xml:space="preserve"> total </w:t>
            </w:r>
            <w:proofErr w:type="spellStart"/>
            <w:r w:rsidRPr="00667BF4">
              <w:rPr>
                <w:sz w:val="21"/>
                <w:szCs w:val="21"/>
              </w:rPr>
              <w:t>hrs</w:t>
            </w:r>
            <w:proofErr w:type="spellEnd"/>
            <w:r w:rsidRPr="00667BF4">
              <w:rPr>
                <w:sz w:val="21"/>
                <w:szCs w:val="21"/>
              </w:rPr>
              <w:t xml:space="preserve"> of supports per student</w:t>
            </w:r>
          </w:p>
        </w:tc>
      </w:tr>
      <w:tr w:rsidR="00B049CF" w:rsidRPr="00512173" w14:paraId="2B5E6862" w14:textId="77777777" w:rsidTr="00274373">
        <w:trPr>
          <w:trHeight w:val="971"/>
        </w:trPr>
        <w:tc>
          <w:tcPr>
            <w:tcW w:w="2155" w:type="dxa"/>
            <w:hideMark/>
          </w:tcPr>
          <w:p w14:paraId="64935887" w14:textId="77777777" w:rsidR="00B049CF" w:rsidRPr="00667BF4" w:rsidRDefault="00B049CF" w:rsidP="00B049CF">
            <w:pPr>
              <w:ind w:left="0" w:right="178"/>
              <w:rPr>
                <w:b/>
                <w:bCs/>
                <w:sz w:val="21"/>
                <w:szCs w:val="21"/>
              </w:rPr>
            </w:pPr>
            <w:r w:rsidRPr="00667BF4">
              <w:rPr>
                <w:b/>
                <w:bCs/>
                <w:sz w:val="21"/>
                <w:szCs w:val="21"/>
              </w:rPr>
              <w:t>Student Support Detail</w:t>
            </w:r>
          </w:p>
        </w:tc>
        <w:tc>
          <w:tcPr>
            <w:tcW w:w="7740" w:type="dxa"/>
            <w:hideMark/>
          </w:tcPr>
          <w:p w14:paraId="473A871E" w14:textId="77777777" w:rsidR="00B049CF" w:rsidRPr="00667BF4" w:rsidRDefault="00B049CF" w:rsidP="00B049CF">
            <w:pPr>
              <w:tabs>
                <w:tab w:val="left" w:pos="1451"/>
              </w:tabs>
              <w:ind w:left="-18"/>
              <w:rPr>
                <w:sz w:val="21"/>
                <w:szCs w:val="21"/>
              </w:rPr>
            </w:pPr>
            <w:r w:rsidRPr="00667BF4">
              <w:rPr>
                <w:sz w:val="21"/>
                <w:szCs w:val="21"/>
              </w:rPr>
              <w:t>Review all supports provided for students individually</w:t>
            </w:r>
            <w:r w:rsidRPr="00667BF4">
              <w:rPr>
                <w:sz w:val="21"/>
                <w:szCs w:val="21"/>
              </w:rPr>
              <w:br/>
              <w:t>Filter report to individual student to see total support hours provided</w:t>
            </w:r>
            <w:r w:rsidRPr="00667BF4">
              <w:rPr>
                <w:sz w:val="21"/>
                <w:szCs w:val="21"/>
              </w:rPr>
              <w:br/>
              <w:t xml:space="preserve">Filter report to individual supports or activities to see total hours provided </w:t>
            </w:r>
            <w:r w:rsidRPr="00667BF4">
              <w:rPr>
                <w:sz w:val="21"/>
                <w:szCs w:val="21"/>
              </w:rPr>
              <w:br/>
              <w:t>View providers for each support; Filter to activities provided by certain person</w:t>
            </w:r>
          </w:p>
        </w:tc>
      </w:tr>
      <w:tr w:rsidR="00B049CF" w:rsidRPr="00512173" w14:paraId="2B98EFE1" w14:textId="77777777" w:rsidTr="00274373">
        <w:trPr>
          <w:trHeight w:val="530"/>
        </w:trPr>
        <w:tc>
          <w:tcPr>
            <w:tcW w:w="2155" w:type="dxa"/>
            <w:noWrap/>
            <w:hideMark/>
          </w:tcPr>
          <w:p w14:paraId="5FD75350" w14:textId="207FB843" w:rsidR="00B049CF" w:rsidRPr="00667BF4" w:rsidRDefault="00B049CF" w:rsidP="00B049CF">
            <w:pPr>
              <w:ind w:left="0" w:right="178"/>
              <w:rPr>
                <w:b/>
                <w:bCs/>
                <w:sz w:val="21"/>
                <w:szCs w:val="21"/>
              </w:rPr>
            </w:pPr>
            <w:r w:rsidRPr="00667BF4">
              <w:rPr>
                <w:b/>
                <w:bCs/>
                <w:sz w:val="21"/>
                <w:szCs w:val="21"/>
              </w:rPr>
              <w:t>Tier I Supports</w:t>
            </w:r>
            <w:r w:rsidR="00735460" w:rsidRPr="00667BF4">
              <w:rPr>
                <w:b/>
                <w:bCs/>
                <w:sz w:val="21"/>
                <w:szCs w:val="21"/>
              </w:rPr>
              <w:t>*</w:t>
            </w:r>
          </w:p>
        </w:tc>
        <w:tc>
          <w:tcPr>
            <w:tcW w:w="7740" w:type="dxa"/>
            <w:hideMark/>
          </w:tcPr>
          <w:p w14:paraId="4A3342DD" w14:textId="77777777" w:rsidR="00B049CF" w:rsidRPr="00667BF4" w:rsidRDefault="00B049CF" w:rsidP="00B049CF">
            <w:pPr>
              <w:tabs>
                <w:tab w:val="left" w:pos="1451"/>
              </w:tabs>
              <w:ind w:left="-18"/>
              <w:rPr>
                <w:sz w:val="21"/>
                <w:szCs w:val="21"/>
              </w:rPr>
            </w:pPr>
            <w:r w:rsidRPr="00667BF4">
              <w:rPr>
                <w:sz w:val="21"/>
                <w:szCs w:val="21"/>
              </w:rPr>
              <w:t>Review Tier I support details.</w:t>
            </w:r>
            <w:r w:rsidRPr="00667BF4">
              <w:rPr>
                <w:sz w:val="21"/>
                <w:szCs w:val="21"/>
              </w:rPr>
              <w:br/>
              <w:t>Identify errors to correct - Missing providers, 0 hours, dates, etc.</w:t>
            </w:r>
          </w:p>
        </w:tc>
      </w:tr>
      <w:tr w:rsidR="00735460" w:rsidRPr="00512173" w14:paraId="35EBB1C2" w14:textId="77777777" w:rsidTr="00274373">
        <w:trPr>
          <w:trHeight w:val="530"/>
        </w:trPr>
        <w:tc>
          <w:tcPr>
            <w:tcW w:w="2155" w:type="dxa"/>
            <w:noWrap/>
          </w:tcPr>
          <w:p w14:paraId="05008E48" w14:textId="50207869" w:rsidR="00735460" w:rsidRPr="00667BF4" w:rsidRDefault="00735460" w:rsidP="00B049CF">
            <w:pPr>
              <w:ind w:left="0" w:right="178"/>
              <w:rPr>
                <w:b/>
                <w:bCs/>
                <w:i/>
                <w:sz w:val="21"/>
                <w:szCs w:val="21"/>
              </w:rPr>
            </w:pPr>
            <w:r w:rsidRPr="00667BF4">
              <w:rPr>
                <w:b/>
                <w:bCs/>
                <w:i/>
                <w:sz w:val="21"/>
                <w:szCs w:val="21"/>
              </w:rPr>
              <w:t>Tier I Support Drilldown</w:t>
            </w:r>
          </w:p>
        </w:tc>
        <w:tc>
          <w:tcPr>
            <w:tcW w:w="7740" w:type="dxa"/>
          </w:tcPr>
          <w:p w14:paraId="015F0912" w14:textId="3D87DEEB" w:rsidR="00735460" w:rsidRPr="00667BF4" w:rsidRDefault="00735460" w:rsidP="00B049CF">
            <w:pPr>
              <w:tabs>
                <w:tab w:val="left" w:pos="1451"/>
              </w:tabs>
              <w:ind w:left="-18"/>
              <w:rPr>
                <w:i/>
                <w:sz w:val="21"/>
                <w:szCs w:val="21"/>
              </w:rPr>
            </w:pPr>
            <w:r w:rsidRPr="00667BF4">
              <w:rPr>
                <w:i/>
                <w:sz w:val="21"/>
                <w:szCs w:val="21"/>
              </w:rPr>
              <w:t>View specific supports provided at all selected schools</w:t>
            </w:r>
          </w:p>
        </w:tc>
      </w:tr>
      <w:tr w:rsidR="00B049CF" w:rsidRPr="00512173" w14:paraId="4EC39DC1" w14:textId="77777777" w:rsidTr="00274373">
        <w:trPr>
          <w:trHeight w:val="1151"/>
        </w:trPr>
        <w:tc>
          <w:tcPr>
            <w:tcW w:w="2155" w:type="dxa"/>
            <w:hideMark/>
          </w:tcPr>
          <w:p w14:paraId="25374B2E" w14:textId="77777777" w:rsidR="00B049CF" w:rsidRPr="00667BF4" w:rsidRDefault="00B049CF" w:rsidP="00B049CF">
            <w:pPr>
              <w:ind w:left="0" w:right="178"/>
              <w:rPr>
                <w:b/>
                <w:bCs/>
                <w:sz w:val="21"/>
                <w:szCs w:val="21"/>
              </w:rPr>
            </w:pPr>
            <w:r w:rsidRPr="00667BF4">
              <w:rPr>
                <w:b/>
                <w:bCs/>
                <w:sz w:val="21"/>
                <w:szCs w:val="21"/>
              </w:rPr>
              <w:t>TQS Data -</w:t>
            </w:r>
            <w:r w:rsidRPr="00667BF4">
              <w:rPr>
                <w:b/>
                <w:bCs/>
                <w:sz w:val="21"/>
                <w:szCs w:val="21"/>
              </w:rPr>
              <w:br/>
              <w:t>Site Coordination</w:t>
            </w:r>
          </w:p>
        </w:tc>
        <w:tc>
          <w:tcPr>
            <w:tcW w:w="7740" w:type="dxa"/>
            <w:hideMark/>
          </w:tcPr>
          <w:p w14:paraId="5AC19024" w14:textId="6DBF5582" w:rsidR="00B049CF" w:rsidRPr="00667BF4" w:rsidRDefault="00B049CF" w:rsidP="00B049CF">
            <w:pPr>
              <w:tabs>
                <w:tab w:val="left" w:pos="1451"/>
              </w:tabs>
              <w:ind w:left="-18"/>
              <w:rPr>
                <w:sz w:val="21"/>
                <w:szCs w:val="21"/>
              </w:rPr>
            </w:pPr>
            <w:r w:rsidRPr="00667BF4">
              <w:rPr>
                <w:sz w:val="21"/>
                <w:szCs w:val="21"/>
              </w:rPr>
              <w:t>Check that School Support Plan is listed as complete</w:t>
            </w:r>
            <w:r w:rsidRPr="00667BF4">
              <w:rPr>
                <w:sz w:val="21"/>
                <w:szCs w:val="21"/>
              </w:rPr>
              <w:br/>
              <w:t>Verify your reporting to Support Team, School Leadership &amp; Affiliate is equal to # of grading periods</w:t>
            </w:r>
            <w:r w:rsidRPr="00667BF4">
              <w:rPr>
                <w:sz w:val="21"/>
                <w:szCs w:val="21"/>
              </w:rPr>
              <w:br/>
              <w:t>Verify # of School Progress entries is equal to # of grading periods.</w:t>
            </w:r>
            <w:r w:rsidRPr="00667BF4">
              <w:rPr>
                <w:sz w:val="21"/>
                <w:szCs w:val="21"/>
              </w:rPr>
              <w:br/>
              <w:t>Verify Goal Achievement has been entered at EOY</w:t>
            </w:r>
          </w:p>
        </w:tc>
      </w:tr>
      <w:tr w:rsidR="00B049CF" w:rsidRPr="00512173" w14:paraId="17C31C9E" w14:textId="77777777" w:rsidTr="00274373">
        <w:trPr>
          <w:trHeight w:val="998"/>
        </w:trPr>
        <w:tc>
          <w:tcPr>
            <w:tcW w:w="2155" w:type="dxa"/>
            <w:hideMark/>
          </w:tcPr>
          <w:p w14:paraId="4187C570" w14:textId="77777777" w:rsidR="00B049CF" w:rsidRPr="00667BF4" w:rsidRDefault="00B049CF" w:rsidP="00B049CF">
            <w:pPr>
              <w:ind w:left="0" w:right="178"/>
              <w:rPr>
                <w:b/>
                <w:bCs/>
                <w:sz w:val="21"/>
                <w:szCs w:val="21"/>
              </w:rPr>
            </w:pPr>
            <w:r w:rsidRPr="00667BF4">
              <w:rPr>
                <w:b/>
                <w:bCs/>
                <w:sz w:val="21"/>
                <w:szCs w:val="21"/>
              </w:rPr>
              <w:t xml:space="preserve">TQS Data - </w:t>
            </w:r>
            <w:r w:rsidRPr="00667BF4">
              <w:rPr>
                <w:b/>
                <w:bCs/>
                <w:sz w:val="21"/>
                <w:szCs w:val="21"/>
              </w:rPr>
              <w:br/>
              <w:t>Tier I Supports</w:t>
            </w:r>
          </w:p>
        </w:tc>
        <w:tc>
          <w:tcPr>
            <w:tcW w:w="7740" w:type="dxa"/>
            <w:hideMark/>
          </w:tcPr>
          <w:p w14:paraId="045DA657" w14:textId="57EB5085" w:rsidR="00B049CF" w:rsidRPr="00667BF4" w:rsidRDefault="00B049CF" w:rsidP="00B049CF">
            <w:pPr>
              <w:tabs>
                <w:tab w:val="left" w:pos="1451"/>
              </w:tabs>
              <w:ind w:left="-18"/>
              <w:rPr>
                <w:sz w:val="21"/>
                <w:szCs w:val="21"/>
              </w:rPr>
            </w:pPr>
            <w:r w:rsidRPr="00667BF4">
              <w:rPr>
                <w:sz w:val="21"/>
                <w:szCs w:val="21"/>
              </w:rPr>
              <w:t># of Tier I supports entered in CISDM is equal to or greater than the number listed in your School Support Plan or required for funders</w:t>
            </w:r>
            <w:r w:rsidRPr="00667BF4">
              <w:rPr>
                <w:sz w:val="21"/>
                <w:szCs w:val="21"/>
              </w:rPr>
              <w:br/>
              <w:t>Total Students Served is at least 75% of Total School Enrollment</w:t>
            </w:r>
            <w:r w:rsidRPr="00667BF4">
              <w:rPr>
                <w:sz w:val="21"/>
                <w:szCs w:val="21"/>
              </w:rPr>
              <w:br/>
              <w:t>You are on track to have at least 4 Tier 1 supports at the end of the year</w:t>
            </w:r>
          </w:p>
        </w:tc>
      </w:tr>
      <w:tr w:rsidR="00B049CF" w:rsidRPr="00512173" w14:paraId="742AAA56" w14:textId="77777777" w:rsidTr="00274373">
        <w:trPr>
          <w:trHeight w:val="710"/>
        </w:trPr>
        <w:tc>
          <w:tcPr>
            <w:tcW w:w="2155" w:type="dxa"/>
            <w:hideMark/>
          </w:tcPr>
          <w:p w14:paraId="332D980A" w14:textId="77777777" w:rsidR="00B049CF" w:rsidRPr="00667BF4" w:rsidRDefault="00B049CF" w:rsidP="00B049CF">
            <w:pPr>
              <w:ind w:left="0" w:right="178"/>
              <w:rPr>
                <w:b/>
                <w:bCs/>
                <w:sz w:val="21"/>
                <w:szCs w:val="21"/>
              </w:rPr>
            </w:pPr>
            <w:r w:rsidRPr="00667BF4">
              <w:rPr>
                <w:b/>
                <w:bCs/>
                <w:sz w:val="21"/>
                <w:szCs w:val="21"/>
              </w:rPr>
              <w:t xml:space="preserve">TQS Data - </w:t>
            </w:r>
            <w:r w:rsidRPr="00667BF4">
              <w:rPr>
                <w:b/>
                <w:bCs/>
                <w:sz w:val="21"/>
                <w:szCs w:val="21"/>
              </w:rPr>
              <w:br/>
              <w:t>Case Management*</w:t>
            </w:r>
          </w:p>
        </w:tc>
        <w:tc>
          <w:tcPr>
            <w:tcW w:w="7740" w:type="dxa"/>
            <w:hideMark/>
          </w:tcPr>
          <w:p w14:paraId="4FB52A75" w14:textId="5F13687C" w:rsidR="00B049CF" w:rsidRPr="00667BF4" w:rsidRDefault="00B049CF" w:rsidP="00B049CF">
            <w:pPr>
              <w:tabs>
                <w:tab w:val="left" w:pos="1451"/>
              </w:tabs>
              <w:ind w:left="0"/>
              <w:rPr>
                <w:sz w:val="21"/>
                <w:szCs w:val="21"/>
              </w:rPr>
            </w:pPr>
            <w:r w:rsidRPr="00667BF4">
              <w:rPr>
                <w:sz w:val="21"/>
                <w:szCs w:val="21"/>
              </w:rPr>
              <w:t>Number of students enrolled matches number</w:t>
            </w:r>
            <w:r w:rsidR="00274373" w:rsidRPr="00667BF4">
              <w:rPr>
                <w:sz w:val="21"/>
                <w:szCs w:val="21"/>
              </w:rPr>
              <w:t xml:space="preserve"> </w:t>
            </w:r>
            <w:r w:rsidRPr="00667BF4">
              <w:rPr>
                <w:sz w:val="21"/>
                <w:szCs w:val="21"/>
              </w:rPr>
              <w:t>with support plan</w:t>
            </w:r>
            <w:r w:rsidR="00274373" w:rsidRPr="00667BF4">
              <w:rPr>
                <w:sz w:val="21"/>
                <w:szCs w:val="21"/>
              </w:rPr>
              <w:t xml:space="preserve"> and support</w:t>
            </w:r>
            <w:r w:rsidRPr="00667BF4">
              <w:rPr>
                <w:sz w:val="21"/>
                <w:szCs w:val="21"/>
              </w:rPr>
              <w:br/>
              <w:t xml:space="preserve">Number of students without check-in </w:t>
            </w:r>
            <w:r w:rsidR="00274373" w:rsidRPr="00667BF4">
              <w:rPr>
                <w:sz w:val="21"/>
                <w:szCs w:val="21"/>
              </w:rPr>
              <w:t xml:space="preserve">and without parent consent </w:t>
            </w:r>
            <w:r w:rsidRPr="00667BF4">
              <w:rPr>
                <w:sz w:val="21"/>
                <w:szCs w:val="21"/>
              </w:rPr>
              <w:t>is "0"</w:t>
            </w:r>
            <w:r w:rsidRPr="00667BF4">
              <w:rPr>
                <w:sz w:val="21"/>
                <w:szCs w:val="21"/>
              </w:rPr>
              <w:br/>
              <w:t>Number of students with progress entry matches number enrolled</w:t>
            </w:r>
          </w:p>
        </w:tc>
      </w:tr>
      <w:tr w:rsidR="00B049CF" w:rsidRPr="00512173" w14:paraId="051403D9" w14:textId="77777777" w:rsidTr="00274373">
        <w:trPr>
          <w:trHeight w:val="1187"/>
        </w:trPr>
        <w:tc>
          <w:tcPr>
            <w:tcW w:w="2155" w:type="dxa"/>
            <w:hideMark/>
          </w:tcPr>
          <w:p w14:paraId="23D58B4C" w14:textId="10476714" w:rsidR="00B049CF" w:rsidRPr="00667BF4" w:rsidRDefault="00B049CF" w:rsidP="00B049CF">
            <w:pPr>
              <w:ind w:left="0" w:right="178"/>
              <w:rPr>
                <w:b/>
                <w:bCs/>
                <w:i/>
                <w:sz w:val="21"/>
                <w:szCs w:val="21"/>
              </w:rPr>
            </w:pPr>
            <w:r w:rsidRPr="00667BF4">
              <w:rPr>
                <w:b/>
                <w:bCs/>
                <w:i/>
                <w:sz w:val="21"/>
                <w:szCs w:val="21"/>
              </w:rPr>
              <w:t xml:space="preserve">TQS Data - </w:t>
            </w:r>
            <w:r w:rsidRPr="00667BF4">
              <w:rPr>
                <w:b/>
                <w:bCs/>
                <w:i/>
                <w:sz w:val="21"/>
                <w:szCs w:val="21"/>
              </w:rPr>
              <w:br/>
              <w:t xml:space="preserve">Case Management </w:t>
            </w:r>
            <w:r w:rsidR="00735460" w:rsidRPr="00667BF4">
              <w:rPr>
                <w:b/>
                <w:bCs/>
                <w:i/>
                <w:sz w:val="21"/>
                <w:szCs w:val="21"/>
              </w:rPr>
              <w:t>Drilldown</w:t>
            </w:r>
          </w:p>
        </w:tc>
        <w:tc>
          <w:tcPr>
            <w:tcW w:w="7740" w:type="dxa"/>
            <w:hideMark/>
          </w:tcPr>
          <w:p w14:paraId="07CE0149" w14:textId="12752220" w:rsidR="00B049CF" w:rsidRPr="00667BF4" w:rsidRDefault="00B049CF" w:rsidP="00B049CF">
            <w:pPr>
              <w:tabs>
                <w:tab w:val="left" w:pos="1451"/>
              </w:tabs>
              <w:ind w:left="-18"/>
              <w:rPr>
                <w:i/>
                <w:sz w:val="21"/>
                <w:szCs w:val="21"/>
              </w:rPr>
            </w:pPr>
            <w:r w:rsidRPr="00667BF4">
              <w:rPr>
                <w:i/>
                <w:sz w:val="21"/>
                <w:szCs w:val="21"/>
              </w:rPr>
              <w:t>CM Intensity level</w:t>
            </w:r>
            <w:r w:rsidRPr="00667BF4">
              <w:rPr>
                <w:i/>
                <w:sz w:val="21"/>
                <w:szCs w:val="21"/>
              </w:rPr>
              <w:br/>
              <w:t>Parental consent has been received</w:t>
            </w:r>
            <w:r w:rsidR="00274373" w:rsidRPr="00667BF4">
              <w:rPr>
                <w:i/>
                <w:sz w:val="21"/>
                <w:szCs w:val="21"/>
              </w:rPr>
              <w:t xml:space="preserve"> and Support Plan is complete</w:t>
            </w:r>
            <w:r w:rsidRPr="00667BF4">
              <w:rPr>
                <w:i/>
                <w:sz w:val="21"/>
                <w:szCs w:val="21"/>
              </w:rPr>
              <w:br/>
              <w:t># of Tiered supports &amp; check-in's</w:t>
            </w:r>
            <w:r w:rsidRPr="00667BF4">
              <w:rPr>
                <w:i/>
                <w:sz w:val="21"/>
                <w:szCs w:val="21"/>
              </w:rPr>
              <w:br/>
              <w:t># of Progress Entries equals number of grading periods that have passed</w:t>
            </w:r>
            <w:r w:rsidRPr="00667BF4">
              <w:rPr>
                <w:i/>
                <w:sz w:val="21"/>
                <w:szCs w:val="21"/>
              </w:rPr>
              <w:br/>
              <w:t>Goal Achievement &amp; EOY status has been entered at EOY</w:t>
            </w:r>
          </w:p>
        </w:tc>
      </w:tr>
      <w:tr w:rsidR="00B049CF" w:rsidRPr="00512173" w14:paraId="55528FC6" w14:textId="77777777" w:rsidTr="00274373">
        <w:trPr>
          <w:trHeight w:val="719"/>
        </w:trPr>
        <w:tc>
          <w:tcPr>
            <w:tcW w:w="2155" w:type="dxa"/>
            <w:hideMark/>
          </w:tcPr>
          <w:p w14:paraId="6BE44364" w14:textId="77777777" w:rsidR="00B049CF" w:rsidRPr="00667BF4" w:rsidRDefault="00B049CF" w:rsidP="00B049CF">
            <w:pPr>
              <w:ind w:left="0" w:right="178"/>
              <w:rPr>
                <w:b/>
                <w:bCs/>
                <w:sz w:val="21"/>
                <w:szCs w:val="21"/>
              </w:rPr>
            </w:pPr>
            <w:r w:rsidRPr="00667BF4">
              <w:rPr>
                <w:b/>
                <w:bCs/>
                <w:sz w:val="21"/>
                <w:szCs w:val="21"/>
              </w:rPr>
              <w:t>Goal Achievement Summary*</w:t>
            </w:r>
          </w:p>
        </w:tc>
        <w:tc>
          <w:tcPr>
            <w:tcW w:w="7740" w:type="dxa"/>
            <w:hideMark/>
          </w:tcPr>
          <w:p w14:paraId="53D9605C" w14:textId="2AD0F473" w:rsidR="00B049CF" w:rsidRPr="00667BF4" w:rsidRDefault="00B049CF" w:rsidP="00B049CF">
            <w:pPr>
              <w:tabs>
                <w:tab w:val="left" w:pos="1451"/>
              </w:tabs>
              <w:ind w:left="-18"/>
              <w:rPr>
                <w:sz w:val="21"/>
                <w:szCs w:val="21"/>
              </w:rPr>
            </w:pPr>
            <w:r w:rsidRPr="00667BF4">
              <w:rPr>
                <w:sz w:val="21"/>
                <w:szCs w:val="21"/>
              </w:rPr>
              <w:t>Verify progress updates have been completed on all students for the appropriate grading periods</w:t>
            </w:r>
            <w:r w:rsidRPr="00667BF4">
              <w:rPr>
                <w:sz w:val="21"/>
                <w:szCs w:val="21"/>
              </w:rPr>
              <w:br/>
              <w:t>Confirm Goal Achievement has been entered on all exited students</w:t>
            </w:r>
          </w:p>
        </w:tc>
      </w:tr>
      <w:tr w:rsidR="00B049CF" w:rsidRPr="00512173" w14:paraId="204DEC19" w14:textId="77777777" w:rsidTr="00274373">
        <w:trPr>
          <w:trHeight w:val="953"/>
        </w:trPr>
        <w:tc>
          <w:tcPr>
            <w:tcW w:w="2155" w:type="dxa"/>
            <w:hideMark/>
          </w:tcPr>
          <w:p w14:paraId="5B627D6A" w14:textId="45818953" w:rsidR="00B049CF" w:rsidRPr="00667BF4" w:rsidRDefault="00B049CF" w:rsidP="00B049CF">
            <w:pPr>
              <w:ind w:left="0" w:right="178"/>
              <w:rPr>
                <w:b/>
                <w:bCs/>
                <w:i/>
                <w:sz w:val="21"/>
                <w:szCs w:val="21"/>
              </w:rPr>
            </w:pPr>
            <w:r w:rsidRPr="00667BF4">
              <w:rPr>
                <w:b/>
                <w:bCs/>
                <w:i/>
                <w:sz w:val="21"/>
                <w:szCs w:val="21"/>
              </w:rPr>
              <w:t xml:space="preserve">Goal Achievement </w:t>
            </w:r>
            <w:r w:rsidR="00512173" w:rsidRPr="00667BF4">
              <w:rPr>
                <w:b/>
                <w:bCs/>
                <w:i/>
                <w:sz w:val="21"/>
                <w:szCs w:val="21"/>
              </w:rPr>
              <w:t>Drilldown</w:t>
            </w:r>
          </w:p>
        </w:tc>
        <w:tc>
          <w:tcPr>
            <w:tcW w:w="7740" w:type="dxa"/>
            <w:hideMark/>
          </w:tcPr>
          <w:p w14:paraId="725775C5" w14:textId="77777777" w:rsidR="00B049CF" w:rsidRPr="00667BF4" w:rsidRDefault="00B049CF" w:rsidP="00B049CF">
            <w:pPr>
              <w:tabs>
                <w:tab w:val="left" w:pos="1451"/>
              </w:tabs>
              <w:ind w:left="-18"/>
              <w:rPr>
                <w:i/>
                <w:sz w:val="21"/>
                <w:szCs w:val="21"/>
              </w:rPr>
            </w:pPr>
            <w:r w:rsidRPr="00667BF4">
              <w:rPr>
                <w:i/>
                <w:sz w:val="21"/>
                <w:szCs w:val="21"/>
              </w:rPr>
              <w:t>View each goal set for a student on caseload</w:t>
            </w:r>
            <w:r w:rsidRPr="00667BF4">
              <w:rPr>
                <w:i/>
                <w:sz w:val="21"/>
                <w:szCs w:val="21"/>
              </w:rPr>
              <w:br/>
              <w:t>View progress entries for each goal (for each grading period)</w:t>
            </w:r>
            <w:r w:rsidRPr="00667BF4">
              <w:rPr>
                <w:i/>
                <w:sz w:val="21"/>
                <w:szCs w:val="21"/>
              </w:rPr>
              <w:br/>
              <w:t>View metric, baseline, and target info for each goal</w:t>
            </w:r>
            <w:r w:rsidRPr="00667BF4">
              <w:rPr>
                <w:i/>
                <w:sz w:val="21"/>
                <w:szCs w:val="21"/>
              </w:rPr>
              <w:br/>
              <w:t>View goal achievement at EOY</w:t>
            </w:r>
          </w:p>
        </w:tc>
      </w:tr>
      <w:tr w:rsidR="00B049CF" w:rsidRPr="00512173" w14:paraId="6381E95E" w14:textId="77777777" w:rsidTr="00274373">
        <w:trPr>
          <w:trHeight w:val="728"/>
        </w:trPr>
        <w:tc>
          <w:tcPr>
            <w:tcW w:w="2155" w:type="dxa"/>
            <w:hideMark/>
          </w:tcPr>
          <w:p w14:paraId="6867335A" w14:textId="77777777" w:rsidR="00B049CF" w:rsidRPr="00667BF4" w:rsidRDefault="00B049CF" w:rsidP="00B049CF">
            <w:pPr>
              <w:ind w:left="0" w:right="178"/>
              <w:rPr>
                <w:b/>
                <w:bCs/>
                <w:sz w:val="21"/>
                <w:szCs w:val="21"/>
              </w:rPr>
            </w:pPr>
            <w:r w:rsidRPr="00667BF4">
              <w:rPr>
                <w:b/>
                <w:bCs/>
                <w:sz w:val="21"/>
                <w:szCs w:val="21"/>
              </w:rPr>
              <w:t>Goal Achievement</w:t>
            </w:r>
            <w:r w:rsidRPr="00667BF4">
              <w:rPr>
                <w:b/>
                <w:bCs/>
                <w:sz w:val="21"/>
                <w:szCs w:val="21"/>
              </w:rPr>
              <w:br/>
              <w:t>Goal Reports</w:t>
            </w:r>
          </w:p>
        </w:tc>
        <w:tc>
          <w:tcPr>
            <w:tcW w:w="7740" w:type="dxa"/>
            <w:hideMark/>
          </w:tcPr>
          <w:p w14:paraId="15832728" w14:textId="5B0BFFFF" w:rsidR="00B049CF" w:rsidRPr="00667BF4" w:rsidRDefault="00B049CF" w:rsidP="00B049CF">
            <w:pPr>
              <w:tabs>
                <w:tab w:val="left" w:pos="1451"/>
              </w:tabs>
              <w:ind w:left="-18"/>
              <w:rPr>
                <w:sz w:val="21"/>
                <w:szCs w:val="21"/>
              </w:rPr>
            </w:pPr>
            <w:r w:rsidRPr="00667BF4">
              <w:rPr>
                <w:sz w:val="21"/>
                <w:szCs w:val="21"/>
              </w:rPr>
              <w:t># of students with a specific goal</w:t>
            </w:r>
            <w:r w:rsidRPr="00667BF4">
              <w:rPr>
                <w:sz w:val="21"/>
                <w:szCs w:val="21"/>
              </w:rPr>
              <w:br/>
              <w:t>Determine % of students progressing by specific goals</w:t>
            </w:r>
            <w:r w:rsidRPr="00667BF4">
              <w:rPr>
                <w:sz w:val="21"/>
                <w:szCs w:val="21"/>
              </w:rPr>
              <w:br/>
              <w:t>Determine goal achievement at EOY by specific goals</w:t>
            </w:r>
          </w:p>
        </w:tc>
      </w:tr>
      <w:tr w:rsidR="00512173" w:rsidRPr="00512173" w14:paraId="66401311" w14:textId="77777777" w:rsidTr="00274373">
        <w:trPr>
          <w:trHeight w:val="413"/>
        </w:trPr>
        <w:tc>
          <w:tcPr>
            <w:tcW w:w="2155" w:type="dxa"/>
          </w:tcPr>
          <w:p w14:paraId="3D47197D" w14:textId="6DD64070" w:rsidR="00512173" w:rsidRPr="00667BF4" w:rsidRDefault="00512173" w:rsidP="00B049CF">
            <w:pPr>
              <w:ind w:left="0" w:right="178"/>
              <w:rPr>
                <w:b/>
                <w:bCs/>
                <w:sz w:val="21"/>
                <w:szCs w:val="21"/>
              </w:rPr>
            </w:pPr>
            <w:r w:rsidRPr="00667BF4">
              <w:rPr>
                <w:b/>
                <w:bCs/>
                <w:sz w:val="21"/>
                <w:szCs w:val="21"/>
              </w:rPr>
              <w:t>EOY Report-School Data</w:t>
            </w:r>
          </w:p>
        </w:tc>
        <w:tc>
          <w:tcPr>
            <w:tcW w:w="7740" w:type="dxa"/>
          </w:tcPr>
          <w:p w14:paraId="6BA9A587" w14:textId="2A820430" w:rsidR="00512173" w:rsidRPr="00667BF4" w:rsidRDefault="00274373" w:rsidP="00B049CF">
            <w:pPr>
              <w:tabs>
                <w:tab w:val="left" w:pos="1451"/>
              </w:tabs>
              <w:ind w:left="-18"/>
              <w:rPr>
                <w:sz w:val="21"/>
                <w:szCs w:val="21"/>
              </w:rPr>
            </w:pPr>
            <w:r w:rsidRPr="00667BF4">
              <w:rPr>
                <w:sz w:val="21"/>
                <w:szCs w:val="21"/>
              </w:rPr>
              <w:t>Data for the School EOY Report</w:t>
            </w:r>
          </w:p>
        </w:tc>
      </w:tr>
      <w:tr w:rsidR="00512173" w:rsidRPr="00512173" w14:paraId="6E9166F6" w14:textId="77777777" w:rsidTr="00667BF4">
        <w:trPr>
          <w:trHeight w:val="449"/>
        </w:trPr>
        <w:tc>
          <w:tcPr>
            <w:tcW w:w="2155" w:type="dxa"/>
          </w:tcPr>
          <w:p w14:paraId="62D15EBF" w14:textId="754C252D" w:rsidR="00512173" w:rsidRPr="00667BF4" w:rsidRDefault="00512173" w:rsidP="00B049CF">
            <w:pPr>
              <w:ind w:left="0" w:right="178"/>
              <w:rPr>
                <w:b/>
                <w:bCs/>
                <w:sz w:val="21"/>
                <w:szCs w:val="21"/>
              </w:rPr>
            </w:pPr>
            <w:r w:rsidRPr="00667BF4">
              <w:rPr>
                <w:b/>
                <w:bCs/>
                <w:sz w:val="21"/>
                <w:szCs w:val="21"/>
              </w:rPr>
              <w:t>EOY Report-Student Data</w:t>
            </w:r>
          </w:p>
        </w:tc>
        <w:tc>
          <w:tcPr>
            <w:tcW w:w="7740" w:type="dxa"/>
          </w:tcPr>
          <w:p w14:paraId="152CB110" w14:textId="5007EC95" w:rsidR="00512173" w:rsidRPr="00667BF4" w:rsidRDefault="00274373" w:rsidP="00B049CF">
            <w:pPr>
              <w:tabs>
                <w:tab w:val="left" w:pos="1451"/>
              </w:tabs>
              <w:ind w:left="-18"/>
              <w:rPr>
                <w:sz w:val="21"/>
                <w:szCs w:val="21"/>
              </w:rPr>
            </w:pPr>
            <w:r w:rsidRPr="00667BF4">
              <w:rPr>
                <w:sz w:val="21"/>
                <w:szCs w:val="21"/>
              </w:rPr>
              <w:t>Data for the Student EOY Report</w:t>
            </w:r>
          </w:p>
        </w:tc>
      </w:tr>
    </w:tbl>
    <w:p w14:paraId="23D701D5" w14:textId="77777777" w:rsidR="006F7349" w:rsidRPr="00D93874" w:rsidRDefault="006F7349" w:rsidP="00274373">
      <w:pPr>
        <w:ind w:left="0"/>
      </w:pPr>
    </w:p>
    <w:sectPr w:rsidR="006F7349" w:rsidRPr="00D93874" w:rsidSect="00BC0071">
      <w:footerReference w:type="default" r:id="rId9"/>
      <w:pgSz w:w="12240" w:h="15840"/>
      <w:pgMar w:top="1008" w:right="1152" w:bottom="1008"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2039C" w14:textId="77777777" w:rsidR="00002AC3" w:rsidRDefault="00002AC3" w:rsidP="00C56FE7">
      <w:pPr>
        <w:spacing w:after="0" w:line="240" w:lineRule="auto"/>
      </w:pPr>
      <w:r>
        <w:separator/>
      </w:r>
    </w:p>
  </w:endnote>
  <w:endnote w:type="continuationSeparator" w:id="0">
    <w:p w14:paraId="02AF502C" w14:textId="77777777" w:rsidR="00002AC3" w:rsidRDefault="00002AC3" w:rsidP="00C5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E112" w14:textId="30ACE714" w:rsidR="000139E8" w:rsidRDefault="00BC0071">
    <w:pPr>
      <w:pStyle w:val="Footer"/>
      <w:jc w:val="right"/>
    </w:pPr>
    <w:r>
      <w:rPr>
        <w:noProof/>
      </w:rPr>
      <w:drawing>
        <wp:inline distT="0" distB="0" distL="0" distR="0" wp14:anchorId="291C8870" wp14:editId="7C1F3C1A">
          <wp:extent cx="1211580" cy="1196047"/>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925" cy="1201324"/>
                  </a:xfrm>
                  <a:prstGeom prst="rect">
                    <a:avLst/>
                  </a:prstGeom>
                  <a:noFill/>
                  <a:ln>
                    <a:noFill/>
                  </a:ln>
                </pic:spPr>
              </pic:pic>
            </a:graphicData>
          </a:graphic>
        </wp:inline>
      </w:drawing>
    </w:r>
  </w:p>
  <w:p w14:paraId="4DAB7305" w14:textId="77777777" w:rsidR="000139E8" w:rsidRDefault="00013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81691"/>
      <w:docPartObj>
        <w:docPartGallery w:val="Page Numbers (Bottom of Page)"/>
        <w:docPartUnique/>
      </w:docPartObj>
    </w:sdtPr>
    <w:sdtEndPr>
      <w:rPr>
        <w:noProof/>
      </w:rPr>
    </w:sdtEndPr>
    <w:sdtContent>
      <w:p w14:paraId="492E57C8" w14:textId="374D2609" w:rsidR="000139E8" w:rsidRDefault="000139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EA6BB3" w14:textId="0D6BF420" w:rsidR="000139E8" w:rsidRDefault="0001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C06E" w14:textId="77777777" w:rsidR="00002AC3" w:rsidRDefault="00002AC3" w:rsidP="00C56FE7">
      <w:pPr>
        <w:spacing w:after="0" w:line="240" w:lineRule="auto"/>
      </w:pPr>
      <w:r>
        <w:separator/>
      </w:r>
    </w:p>
  </w:footnote>
  <w:footnote w:type="continuationSeparator" w:id="0">
    <w:p w14:paraId="2BDC1DA4" w14:textId="77777777" w:rsidR="00002AC3" w:rsidRDefault="00002AC3" w:rsidP="00C5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7867A94"/>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18EDAF4"/>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2236B56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1ECDE14"/>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4D74BAC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405B29"/>
    <w:multiLevelType w:val="hybridMultilevel"/>
    <w:tmpl w:val="08F4BB0A"/>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418C9"/>
    <w:multiLevelType w:val="hybridMultilevel"/>
    <w:tmpl w:val="A922E72C"/>
    <w:lvl w:ilvl="0" w:tplc="C18EDAF4">
      <w:start w:val="1"/>
      <w:numFmt w:val="decimal"/>
      <w:lvlText w:val="%1."/>
      <w:lvlJc w:val="left"/>
      <w:pPr>
        <w:tabs>
          <w:tab w:val="num" w:pos="1080"/>
        </w:tabs>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D4A06"/>
    <w:multiLevelType w:val="hybridMultilevel"/>
    <w:tmpl w:val="A922E72C"/>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F15D00"/>
    <w:multiLevelType w:val="hybridMultilevel"/>
    <w:tmpl w:val="08F4BB0A"/>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117E39"/>
    <w:multiLevelType w:val="hybridMultilevel"/>
    <w:tmpl w:val="A922E72C"/>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6176DD"/>
    <w:multiLevelType w:val="hybridMultilevel"/>
    <w:tmpl w:val="A09E3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756CF"/>
    <w:multiLevelType w:val="hybridMultilevel"/>
    <w:tmpl w:val="A922E72C"/>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7B04F3"/>
    <w:multiLevelType w:val="hybridMultilevel"/>
    <w:tmpl w:val="A922E72C"/>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254AA"/>
    <w:multiLevelType w:val="hybridMultilevel"/>
    <w:tmpl w:val="97F4FC3A"/>
    <w:lvl w:ilvl="0" w:tplc="C18EDAF4">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A61731"/>
    <w:multiLevelType w:val="hybridMultilevel"/>
    <w:tmpl w:val="A922E72C"/>
    <w:lvl w:ilvl="0" w:tplc="C18EDAF4">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D92AFB"/>
    <w:multiLevelType w:val="hybridMultilevel"/>
    <w:tmpl w:val="11D44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2"/>
  </w:num>
  <w:num w:numId="4">
    <w:abstractNumId w:val="3"/>
  </w:num>
  <w:num w:numId="5">
    <w:abstractNumId w:val="1"/>
  </w:num>
  <w:num w:numId="6">
    <w:abstractNumId w:val="0"/>
  </w:num>
  <w:num w:numId="7">
    <w:abstractNumId w:val="8"/>
  </w:num>
  <w:num w:numId="8">
    <w:abstractNumId w:val="13"/>
  </w:num>
  <w:num w:numId="9">
    <w:abstractNumId w:val="14"/>
  </w:num>
  <w:num w:numId="10">
    <w:abstractNumId w:val="3"/>
    <w:lvlOverride w:ilvl="0">
      <w:startOverride w:val="1"/>
    </w:lvlOverride>
  </w:num>
  <w:num w:numId="11">
    <w:abstractNumId w:val="5"/>
  </w:num>
  <w:num w:numId="12">
    <w:abstractNumId w:val="12"/>
  </w:num>
  <w:num w:numId="13">
    <w:abstractNumId w:val="3"/>
    <w:lvlOverride w:ilvl="0">
      <w:startOverride w:val="1"/>
    </w:lvlOverride>
  </w:num>
  <w:num w:numId="14">
    <w:abstractNumId w:val="7"/>
  </w:num>
  <w:num w:numId="15">
    <w:abstractNumId w:val="9"/>
  </w:num>
  <w:num w:numId="16">
    <w:abstractNumId w:val="11"/>
  </w:num>
  <w:num w:numId="17">
    <w:abstractNumId w:val="3"/>
    <w:lvlOverride w:ilvl="0">
      <w:startOverride w:val="1"/>
    </w:lvlOverride>
  </w:num>
  <w:num w:numId="18">
    <w:abstractNumId w:val="3"/>
  </w:num>
  <w:num w:numId="19">
    <w:abstractNumId w:val="3"/>
    <w:lvlOverride w:ilvl="0">
      <w:startOverride w:val="1"/>
    </w:lvlOverride>
  </w:num>
  <w:num w:numId="20">
    <w:abstractNumId w:val="3"/>
  </w:num>
  <w:num w:numId="21">
    <w:abstractNumId w:val="3"/>
  </w:num>
  <w:num w:numId="22">
    <w:abstractNumId w:val="3"/>
    <w:lvlOverride w:ilvl="0">
      <w:startOverride w:val="3"/>
    </w:lvlOverride>
  </w:num>
  <w:num w:numId="23">
    <w:abstractNumId w:val="3"/>
    <w:lvlOverride w:ilvl="0">
      <w:startOverride w:val="3"/>
    </w:lvlOverride>
  </w:num>
  <w:num w:numId="24">
    <w:abstractNumId w:val="3"/>
    <w:lvlOverride w:ilvl="0">
      <w:startOverride w:val="3"/>
    </w:lvlOverride>
  </w:num>
  <w:num w:numId="25">
    <w:abstractNumId w:val="3"/>
    <w:lvlOverride w:ilvl="0">
      <w:startOverride w:val="3"/>
    </w:lvlOverride>
  </w:num>
  <w:num w:numId="26">
    <w:abstractNumId w:val="3"/>
  </w:num>
  <w:num w:numId="27">
    <w:abstractNumId w:val="3"/>
  </w:num>
  <w:num w:numId="28">
    <w:abstractNumId w:val="3"/>
  </w:num>
  <w:num w:numId="29">
    <w:abstractNumId w:val="3"/>
  </w:num>
  <w:num w:numId="30">
    <w:abstractNumId w:val="15"/>
  </w:num>
  <w:num w:numId="31">
    <w:abstractNumId w:val="3"/>
    <w:lvlOverride w:ilvl="0">
      <w:startOverride w:val="1"/>
    </w:lvlOverride>
  </w:num>
  <w:num w:numId="32">
    <w:abstractNumId w:val="3"/>
    <w:lvlOverride w:ilvl="0">
      <w:startOverride w:val="1"/>
    </w:lvlOverride>
  </w:num>
  <w:num w:numId="33">
    <w:abstractNumId w:val="3"/>
    <w:lvlOverride w:ilvl="0">
      <w:startOverride w:val="3"/>
    </w:lvlOverride>
  </w:num>
  <w:num w:numId="34">
    <w:abstractNumId w:val="3"/>
    <w:lvlOverride w:ilvl="0">
      <w:startOverride w:val="3"/>
    </w:lvlOverride>
  </w:num>
  <w:num w:numId="35">
    <w:abstractNumId w:val="3"/>
    <w:lvlOverride w:ilvl="0">
      <w:startOverride w:val="3"/>
    </w:lvlOverride>
  </w:num>
  <w:num w:numId="36">
    <w:abstractNumId w:val="3"/>
    <w:lvlOverride w:ilvl="0">
      <w:startOverride w:val="3"/>
    </w:lvlOverride>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E2"/>
    <w:rsid w:val="00002AC3"/>
    <w:rsid w:val="000139E8"/>
    <w:rsid w:val="002104BE"/>
    <w:rsid w:val="00242DED"/>
    <w:rsid w:val="00266366"/>
    <w:rsid w:val="00274373"/>
    <w:rsid w:val="002F372F"/>
    <w:rsid w:val="003D1DE2"/>
    <w:rsid w:val="004251C5"/>
    <w:rsid w:val="00446E37"/>
    <w:rsid w:val="00475BF0"/>
    <w:rsid w:val="00512173"/>
    <w:rsid w:val="005C4004"/>
    <w:rsid w:val="005F59AD"/>
    <w:rsid w:val="00667BF4"/>
    <w:rsid w:val="006C7D38"/>
    <w:rsid w:val="006F7349"/>
    <w:rsid w:val="00735460"/>
    <w:rsid w:val="00786D93"/>
    <w:rsid w:val="00851939"/>
    <w:rsid w:val="008A1804"/>
    <w:rsid w:val="0094587D"/>
    <w:rsid w:val="00962176"/>
    <w:rsid w:val="009D09FA"/>
    <w:rsid w:val="009F6F9C"/>
    <w:rsid w:val="00A45FCC"/>
    <w:rsid w:val="00A624CB"/>
    <w:rsid w:val="00A7431A"/>
    <w:rsid w:val="00B049CF"/>
    <w:rsid w:val="00B644DC"/>
    <w:rsid w:val="00BC0071"/>
    <w:rsid w:val="00C56FE7"/>
    <w:rsid w:val="00D37D67"/>
    <w:rsid w:val="00D80F43"/>
    <w:rsid w:val="00D93874"/>
    <w:rsid w:val="00E12F7D"/>
    <w:rsid w:val="00F7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CECD8"/>
  <w15:chartTrackingRefBased/>
  <w15:docId w15:val="{049B9E43-A77F-43E6-880B-ABAC5597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FE7"/>
    <w:pPr>
      <w:ind w:left="720"/>
    </w:pPr>
  </w:style>
  <w:style w:type="paragraph" w:styleId="Heading1">
    <w:name w:val="heading 1"/>
    <w:basedOn w:val="ListNumber"/>
    <w:next w:val="Normal"/>
    <w:link w:val="Heading1Char"/>
    <w:uiPriority w:val="9"/>
    <w:qFormat/>
    <w:rsid w:val="00A7431A"/>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A7431A"/>
    <w:pPr>
      <w:keepNext/>
      <w:keepLines/>
      <w:spacing w:before="40" w:after="0"/>
      <w:ind w:left="0"/>
      <w:outlineLvl w:val="1"/>
    </w:pPr>
    <w:rPr>
      <w:rFonts w:asciiTheme="majorHAnsi" w:eastAsiaTheme="majorEastAsia" w:hAnsiTheme="majorHAnsi" w:cstheme="majorBidi"/>
      <w:b/>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E2"/>
    <w:pPr>
      <w:contextualSpacing/>
    </w:pPr>
  </w:style>
  <w:style w:type="character" w:customStyle="1" w:styleId="Heading1Char">
    <w:name w:val="Heading 1 Char"/>
    <w:basedOn w:val="DefaultParagraphFont"/>
    <w:link w:val="Heading1"/>
    <w:uiPriority w:val="9"/>
    <w:rsid w:val="00A7431A"/>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A7431A"/>
    <w:rPr>
      <w:rFonts w:asciiTheme="majorHAnsi" w:eastAsiaTheme="majorEastAsia" w:hAnsiTheme="majorHAnsi" w:cstheme="majorBidi"/>
      <w:b/>
      <w:i/>
      <w:color w:val="000000" w:themeColor="text1"/>
      <w:sz w:val="24"/>
      <w:szCs w:val="26"/>
    </w:rPr>
  </w:style>
  <w:style w:type="paragraph" w:styleId="TOCHeading">
    <w:name w:val="TOC Heading"/>
    <w:basedOn w:val="Heading1"/>
    <w:next w:val="Normal"/>
    <w:uiPriority w:val="39"/>
    <w:unhideWhenUsed/>
    <w:qFormat/>
    <w:rsid w:val="00C56FE7"/>
    <w:pPr>
      <w:numPr>
        <w:numId w:val="0"/>
      </w:numPr>
      <w:contextualSpacing w:val="0"/>
      <w:outlineLvl w:val="9"/>
    </w:pPr>
    <w:rPr>
      <w:b w:val="0"/>
      <w:sz w:val="32"/>
    </w:rPr>
  </w:style>
  <w:style w:type="paragraph" w:styleId="ListNumber">
    <w:name w:val="List Number"/>
    <w:basedOn w:val="Normal"/>
    <w:uiPriority w:val="99"/>
    <w:unhideWhenUsed/>
    <w:rsid w:val="00C56FE7"/>
    <w:pPr>
      <w:numPr>
        <w:numId w:val="27"/>
      </w:numPr>
      <w:contextualSpacing/>
    </w:pPr>
  </w:style>
  <w:style w:type="paragraph" w:styleId="ListBullet2">
    <w:name w:val="List Bullet 2"/>
    <w:basedOn w:val="Normal"/>
    <w:uiPriority w:val="99"/>
    <w:semiHidden/>
    <w:unhideWhenUsed/>
    <w:rsid w:val="00C56FE7"/>
    <w:pPr>
      <w:numPr>
        <w:numId w:val="3"/>
      </w:numPr>
      <w:contextualSpacing/>
    </w:pPr>
  </w:style>
  <w:style w:type="paragraph" w:styleId="TOC1">
    <w:name w:val="toc 1"/>
    <w:basedOn w:val="Normal"/>
    <w:next w:val="Normal"/>
    <w:autoRedefine/>
    <w:uiPriority w:val="39"/>
    <w:unhideWhenUsed/>
    <w:rsid w:val="005C4004"/>
    <w:pPr>
      <w:tabs>
        <w:tab w:val="left" w:pos="1320"/>
        <w:tab w:val="right" w:leader="dot" w:pos="9350"/>
      </w:tabs>
      <w:spacing w:after="100"/>
      <w:ind w:left="220"/>
    </w:pPr>
    <w:rPr>
      <w:b/>
      <w:noProof/>
    </w:rPr>
  </w:style>
  <w:style w:type="paragraph" w:styleId="TOC2">
    <w:name w:val="toc 2"/>
    <w:basedOn w:val="Normal"/>
    <w:next w:val="Normal"/>
    <w:autoRedefine/>
    <w:uiPriority w:val="39"/>
    <w:unhideWhenUsed/>
    <w:rsid w:val="005C4004"/>
    <w:pPr>
      <w:tabs>
        <w:tab w:val="left" w:pos="720"/>
        <w:tab w:val="right" w:leader="dot" w:pos="9350"/>
      </w:tabs>
      <w:spacing w:after="100"/>
      <w:ind w:left="540"/>
    </w:pPr>
  </w:style>
  <w:style w:type="character" w:styleId="Hyperlink">
    <w:name w:val="Hyperlink"/>
    <w:basedOn w:val="DefaultParagraphFont"/>
    <w:uiPriority w:val="99"/>
    <w:unhideWhenUsed/>
    <w:rsid w:val="00C56FE7"/>
    <w:rPr>
      <w:color w:val="0563C1" w:themeColor="hyperlink"/>
      <w:u w:val="single"/>
    </w:rPr>
  </w:style>
  <w:style w:type="paragraph" w:styleId="Header">
    <w:name w:val="header"/>
    <w:basedOn w:val="Normal"/>
    <w:link w:val="HeaderChar"/>
    <w:uiPriority w:val="99"/>
    <w:unhideWhenUsed/>
    <w:rsid w:val="00C56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E7"/>
  </w:style>
  <w:style w:type="paragraph" w:styleId="Footer">
    <w:name w:val="footer"/>
    <w:basedOn w:val="Normal"/>
    <w:link w:val="FooterChar"/>
    <w:uiPriority w:val="99"/>
    <w:unhideWhenUsed/>
    <w:rsid w:val="00C56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E7"/>
  </w:style>
  <w:style w:type="table" w:styleId="TableGrid">
    <w:name w:val="Table Grid"/>
    <w:basedOn w:val="TableNormal"/>
    <w:uiPriority w:val="39"/>
    <w:rsid w:val="006F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3464">
      <w:bodyDiv w:val="1"/>
      <w:marLeft w:val="0"/>
      <w:marRight w:val="0"/>
      <w:marTop w:val="0"/>
      <w:marBottom w:val="0"/>
      <w:divBdr>
        <w:top w:val="none" w:sz="0" w:space="0" w:color="auto"/>
        <w:left w:val="none" w:sz="0" w:space="0" w:color="auto"/>
        <w:bottom w:val="none" w:sz="0" w:space="0" w:color="auto"/>
        <w:right w:val="none" w:sz="0" w:space="0" w:color="auto"/>
      </w:divBdr>
    </w:div>
    <w:div w:id="124127942">
      <w:bodyDiv w:val="1"/>
      <w:marLeft w:val="0"/>
      <w:marRight w:val="0"/>
      <w:marTop w:val="0"/>
      <w:marBottom w:val="0"/>
      <w:divBdr>
        <w:top w:val="none" w:sz="0" w:space="0" w:color="auto"/>
        <w:left w:val="none" w:sz="0" w:space="0" w:color="auto"/>
        <w:bottom w:val="none" w:sz="0" w:space="0" w:color="auto"/>
        <w:right w:val="none" w:sz="0" w:space="0" w:color="auto"/>
      </w:divBdr>
    </w:div>
    <w:div w:id="7555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7150-D8F5-46AE-805A-32091993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McColskey-Leary</dc:creator>
  <cp:keywords/>
  <dc:description/>
  <cp:lastModifiedBy>Collin McColskey-Leary</cp:lastModifiedBy>
  <cp:revision>3</cp:revision>
  <dcterms:created xsi:type="dcterms:W3CDTF">2018-08-06T12:57:00Z</dcterms:created>
  <dcterms:modified xsi:type="dcterms:W3CDTF">2018-08-10T22:05:00Z</dcterms:modified>
</cp:coreProperties>
</file>