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053" w:rsidRPr="00B44DA6" w:rsidRDefault="008E7CAF">
      <w:pPr>
        <w:pStyle w:val="DocumentLabel"/>
        <w:spacing w:before="0" w:after="0"/>
        <w:ind w:left="0"/>
        <w:jc w:val="both"/>
        <w:rPr>
          <w:rFonts w:ascii="Garamond" w:hAnsi="Garamond"/>
          <w:i/>
          <w:spacing w:val="0"/>
          <w:kern w:val="0"/>
          <w:sz w:val="24"/>
          <w:szCs w:val="24"/>
        </w:rPr>
      </w:pPr>
      <w:r>
        <w:rPr>
          <w:rFonts w:ascii="Garamond" w:hAnsi="Garamond"/>
          <w:i/>
          <w:noProof/>
          <w:spacing w:val="0"/>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1242060</wp:posOffset>
                </wp:positionH>
                <wp:positionV relativeFrom="paragraph">
                  <wp:posOffset>106680</wp:posOffset>
                </wp:positionV>
                <wp:extent cx="3467100" cy="784225"/>
                <wp:effectExtent l="0" t="0" r="0" b="0"/>
                <wp:wrapNone/>
                <wp:docPr id="4" name="Text Box 4"/>
                <wp:cNvGraphicFramePr/>
                <a:graphic xmlns:a="http://schemas.openxmlformats.org/drawingml/2006/main">
                  <a:graphicData uri="http://schemas.microsoft.com/office/word/2010/wordprocessingShape">
                    <wps:wsp>
                      <wps:cNvSpPr txBox="1"/>
                      <wps:spPr>
                        <a:xfrm>
                          <a:off x="0" y="0"/>
                          <a:ext cx="3467100" cy="784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7CAF" w:rsidRPr="00D52E80" w:rsidRDefault="008E7CAF" w:rsidP="008E7CAF">
                            <w:pPr>
                              <w:spacing w:line="276" w:lineRule="auto"/>
                              <w:jc w:val="center"/>
                              <w:rPr>
                                <w:rFonts w:ascii="Garamond" w:hAnsi="Garamond"/>
                                <w:b/>
                                <w:szCs w:val="28"/>
                              </w:rPr>
                            </w:pPr>
                            <w:r w:rsidRPr="00D52E80">
                              <w:rPr>
                                <w:rFonts w:ascii="Garamond" w:hAnsi="Garamond"/>
                                <w:b/>
                                <w:szCs w:val="28"/>
                              </w:rPr>
                              <w:t xml:space="preserve">Communities </w:t>
                            </w:r>
                            <w:proofErr w:type="gramStart"/>
                            <w:r w:rsidRPr="00D52E80">
                              <w:rPr>
                                <w:rFonts w:ascii="Garamond" w:hAnsi="Garamond"/>
                                <w:b/>
                                <w:szCs w:val="28"/>
                              </w:rPr>
                              <w:t>In</w:t>
                            </w:r>
                            <w:proofErr w:type="gramEnd"/>
                            <w:r w:rsidRPr="00D52E80">
                              <w:rPr>
                                <w:rFonts w:ascii="Garamond" w:hAnsi="Garamond"/>
                                <w:b/>
                                <w:szCs w:val="28"/>
                              </w:rPr>
                              <w:t xml:space="preserve"> Schools of North Carolina</w:t>
                            </w:r>
                          </w:p>
                          <w:p w:rsidR="008E7CAF" w:rsidRDefault="008E7CAF" w:rsidP="008E7CAF">
                            <w:pPr>
                              <w:spacing w:line="276" w:lineRule="auto"/>
                              <w:jc w:val="center"/>
                              <w:rPr>
                                <w:rFonts w:ascii="Garamond" w:hAnsi="Garamond"/>
                                <w:b/>
                                <w:szCs w:val="28"/>
                              </w:rPr>
                            </w:pPr>
                            <w:r w:rsidRPr="00D52E80">
                              <w:rPr>
                                <w:rFonts w:ascii="Garamond" w:hAnsi="Garamond"/>
                                <w:b/>
                                <w:szCs w:val="28"/>
                              </w:rPr>
                              <w:t>Resource Development Workshop</w:t>
                            </w:r>
                          </w:p>
                          <w:p w:rsidR="008E7CAF" w:rsidRPr="00D52E80" w:rsidRDefault="008E7CAF" w:rsidP="008E7CAF">
                            <w:pPr>
                              <w:spacing w:line="276" w:lineRule="auto"/>
                              <w:jc w:val="center"/>
                              <w:rPr>
                                <w:rFonts w:ascii="Garamond" w:hAnsi="Garamond"/>
                                <w:b/>
                                <w:szCs w:val="28"/>
                              </w:rPr>
                            </w:pPr>
                            <w:r w:rsidRPr="00D52E80">
                              <w:rPr>
                                <w:rFonts w:ascii="Garamond" w:hAnsi="Garamond"/>
                                <w:b/>
                                <w:szCs w:val="28"/>
                              </w:rPr>
                              <w:t>Tuesday, October 13</w:t>
                            </w:r>
                            <w:r>
                              <w:rPr>
                                <w:rFonts w:ascii="Garamond" w:hAnsi="Garamond"/>
                                <w:b/>
                                <w:szCs w:val="28"/>
                              </w:rPr>
                              <w:t>, 2015</w:t>
                            </w:r>
                          </w:p>
                          <w:p w:rsidR="008E7CAF" w:rsidRDefault="008E7C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7.8pt;margin-top:8.4pt;width:273pt;height:6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" fillcolor="white [3201]" stroked="f" strokeweight=".5pt">
                <v:textbox>
                  <w:txbxContent>
                    <w:p w:rsidR="008E7CAF" w:rsidRPr="00D52E80" w:rsidRDefault="008E7CAF" w:rsidP="008E7CAF">
                      <w:pPr>
                        <w:spacing w:line="276" w:lineRule="auto"/>
                        <w:jc w:val="center"/>
                        <w:rPr>
                          <w:rFonts w:ascii="Garamond" w:hAnsi="Garamond"/>
                          <w:b/>
                          <w:szCs w:val="28"/>
                        </w:rPr>
                      </w:pPr>
                      <w:r w:rsidRPr="00D52E80">
                        <w:rPr>
                          <w:rFonts w:ascii="Garamond" w:hAnsi="Garamond"/>
                          <w:b/>
                          <w:szCs w:val="28"/>
                        </w:rPr>
                        <w:t xml:space="preserve">Communities </w:t>
                      </w:r>
                      <w:proofErr w:type="gramStart"/>
                      <w:r w:rsidRPr="00D52E80">
                        <w:rPr>
                          <w:rFonts w:ascii="Garamond" w:hAnsi="Garamond"/>
                          <w:b/>
                          <w:szCs w:val="28"/>
                        </w:rPr>
                        <w:t>In</w:t>
                      </w:r>
                      <w:proofErr w:type="gramEnd"/>
                      <w:r w:rsidRPr="00D52E80">
                        <w:rPr>
                          <w:rFonts w:ascii="Garamond" w:hAnsi="Garamond"/>
                          <w:b/>
                          <w:szCs w:val="28"/>
                        </w:rPr>
                        <w:t xml:space="preserve"> Schools of North Carolina</w:t>
                      </w:r>
                    </w:p>
                    <w:p w:rsidR="008E7CAF" w:rsidRDefault="008E7CAF" w:rsidP="008E7CAF">
                      <w:pPr>
                        <w:spacing w:line="276" w:lineRule="auto"/>
                        <w:jc w:val="center"/>
                        <w:rPr>
                          <w:rFonts w:ascii="Garamond" w:hAnsi="Garamond"/>
                          <w:b/>
                          <w:szCs w:val="28"/>
                        </w:rPr>
                      </w:pPr>
                      <w:r w:rsidRPr="00D52E80">
                        <w:rPr>
                          <w:rFonts w:ascii="Garamond" w:hAnsi="Garamond"/>
                          <w:b/>
                          <w:szCs w:val="28"/>
                        </w:rPr>
                        <w:t>Resource Development Workshop</w:t>
                      </w:r>
                    </w:p>
                    <w:p w:rsidR="008E7CAF" w:rsidRPr="00D52E80" w:rsidRDefault="008E7CAF" w:rsidP="008E7CAF">
                      <w:pPr>
                        <w:spacing w:line="276" w:lineRule="auto"/>
                        <w:jc w:val="center"/>
                        <w:rPr>
                          <w:rFonts w:ascii="Garamond" w:hAnsi="Garamond"/>
                          <w:b/>
                          <w:szCs w:val="28"/>
                        </w:rPr>
                      </w:pPr>
                      <w:r w:rsidRPr="00D52E80">
                        <w:rPr>
                          <w:rFonts w:ascii="Garamond" w:hAnsi="Garamond"/>
                          <w:b/>
                          <w:szCs w:val="28"/>
                        </w:rPr>
                        <w:t>Tuesday, October 13</w:t>
                      </w:r>
                      <w:r>
                        <w:rPr>
                          <w:rFonts w:ascii="Garamond" w:hAnsi="Garamond"/>
                          <w:b/>
                          <w:szCs w:val="28"/>
                        </w:rPr>
                        <w:t>, 2015</w:t>
                      </w:r>
                    </w:p>
                    <w:p w:rsidR="008E7CAF" w:rsidRDefault="008E7CAF"/>
                  </w:txbxContent>
                </v:textbox>
              </v:shape>
            </w:pict>
          </mc:Fallback>
        </mc:AlternateContent>
      </w:r>
      <w:r w:rsidR="00CD5936" w:rsidRPr="00B44DA6">
        <w:rPr>
          <w:rFonts w:ascii="Garamond" w:hAnsi="Garamond"/>
          <w:i/>
          <w:noProof/>
          <w:spacing w:val="0"/>
          <w:kern w:val="0"/>
          <w:sz w:val="24"/>
          <w:szCs w:val="24"/>
        </w:rPr>
        <mc:AlternateContent>
          <mc:Choice Requires="wps">
            <w:drawing>
              <wp:anchor distT="0" distB="0" distL="114300" distR="114300" simplePos="0" relativeHeight="251657728" behindDoc="0" locked="0" layoutInCell="0" allowOverlap="1" wp14:anchorId="79BF8856" wp14:editId="43DE35CA">
                <wp:simplePos x="0" y="0"/>
                <wp:positionH relativeFrom="column">
                  <wp:posOffset>-76200</wp:posOffset>
                </wp:positionH>
                <wp:positionV relativeFrom="paragraph">
                  <wp:posOffset>-431800</wp:posOffset>
                </wp:positionV>
                <wp:extent cx="886460" cy="111188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1111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5BE" w:rsidRDefault="00CD5936">
                            <w:r>
                              <w:rPr>
                                <w:rFonts w:ascii="Garamond" w:hAnsi="Garamond"/>
                                <w:noProof/>
                                <w:sz w:val="72"/>
                              </w:rPr>
                              <w:drawing>
                                <wp:inline distT="0" distB="0" distL="0" distR="0" wp14:anchorId="784DCC4B" wp14:editId="5BA34E48">
                                  <wp:extent cx="704215" cy="1021715"/>
                                  <wp:effectExtent l="0" t="0" r="635" b="6985"/>
                                  <wp:docPr id="2" name="Picture 1" descr="hklogo_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logo_lin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215" cy="10217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6pt;margin-top:-34pt;width:69.8pt;height:8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" o:allowincell="f" stroked="f">
                <v:textbox>
                  <w:txbxContent>
                    <w:p w:rsidR="007025BE" w:rsidRDefault="00CD5936">
                      <w:r>
                        <w:rPr>
                          <w:rFonts w:ascii="Garamond" w:hAnsi="Garamond"/>
                          <w:noProof/>
                          <w:sz w:val="72"/>
                        </w:rPr>
                        <w:drawing>
                          <wp:inline distT="0" distB="0" distL="0" distR="0" wp14:anchorId="784DCC4B" wp14:editId="5BA34E48">
                            <wp:extent cx="704215" cy="1021715"/>
                            <wp:effectExtent l="0" t="0" r="635" b="6985"/>
                            <wp:docPr id="2" name="Picture 1" descr="hklogo_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logo_lin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215" cy="1021715"/>
                                    </a:xfrm>
                                    <a:prstGeom prst="rect">
                                      <a:avLst/>
                                    </a:prstGeom>
                                    <a:noFill/>
                                    <a:ln>
                                      <a:noFill/>
                                    </a:ln>
                                  </pic:spPr>
                                </pic:pic>
                              </a:graphicData>
                            </a:graphic>
                          </wp:inline>
                        </w:drawing>
                      </w:r>
                    </w:p>
                  </w:txbxContent>
                </v:textbox>
              </v:shape>
            </w:pict>
          </mc:Fallback>
        </mc:AlternateContent>
      </w:r>
    </w:p>
    <w:p w:rsidR="00FB3053" w:rsidRPr="00B44DA6" w:rsidRDefault="00FB3053">
      <w:pPr>
        <w:rPr>
          <w:rFonts w:ascii="Garamond" w:hAnsi="Garamond"/>
          <w:szCs w:val="24"/>
        </w:rPr>
      </w:pPr>
    </w:p>
    <w:p w:rsidR="00FB3053" w:rsidRPr="00B44DA6" w:rsidRDefault="00FB3053">
      <w:pPr>
        <w:pStyle w:val="Heading1"/>
        <w:spacing w:before="0"/>
        <w:rPr>
          <w:rFonts w:ascii="Garamond" w:hAnsi="Garamond"/>
          <w:szCs w:val="24"/>
        </w:rPr>
      </w:pPr>
    </w:p>
    <w:p w:rsidR="00FB3053" w:rsidRPr="00B44DA6" w:rsidRDefault="00FB3053">
      <w:pPr>
        <w:pStyle w:val="DocumentLabel"/>
        <w:spacing w:before="0"/>
        <w:ind w:left="0"/>
        <w:jc w:val="both"/>
        <w:rPr>
          <w:rFonts w:ascii="Garamond" w:hAnsi="Garamond"/>
          <w:sz w:val="24"/>
          <w:szCs w:val="24"/>
        </w:rPr>
      </w:pPr>
    </w:p>
    <w:p w:rsidR="008E7CAF" w:rsidRDefault="008E7CAF" w:rsidP="00D52E80">
      <w:pPr>
        <w:spacing w:line="276" w:lineRule="auto"/>
        <w:jc w:val="center"/>
        <w:rPr>
          <w:rFonts w:ascii="Garamond" w:hAnsi="Garamond"/>
          <w:b/>
          <w:szCs w:val="28"/>
        </w:rPr>
      </w:pPr>
    </w:p>
    <w:p w:rsidR="008E7CAF" w:rsidRDefault="008E7CAF" w:rsidP="00D52E80">
      <w:pPr>
        <w:spacing w:line="276" w:lineRule="auto"/>
        <w:jc w:val="center"/>
        <w:rPr>
          <w:rFonts w:ascii="Garamond" w:hAnsi="Garamond"/>
          <w:b/>
          <w:szCs w:val="28"/>
        </w:rPr>
      </w:pPr>
      <w:r>
        <w:rPr>
          <w:rFonts w:ascii="Garamond" w:hAnsi="Garamond"/>
          <w:b/>
          <w:szCs w:val="28"/>
        </w:rPr>
        <w:t>Notes from Fundraising Activities</w:t>
      </w:r>
    </w:p>
    <w:p w:rsidR="00D52E80" w:rsidRDefault="00D52E80" w:rsidP="00D52E80">
      <w:pPr>
        <w:spacing w:line="276" w:lineRule="auto"/>
        <w:jc w:val="center"/>
        <w:rPr>
          <w:rFonts w:asciiTheme="minorHAnsi" w:hAnsiTheme="minorHAnsi"/>
          <w:b/>
          <w:szCs w:val="28"/>
        </w:rPr>
      </w:pPr>
    </w:p>
    <w:p w:rsidR="008E7CAF" w:rsidRPr="008E7CAF" w:rsidRDefault="008E7CAF" w:rsidP="008E7CAF">
      <w:pPr>
        <w:pBdr>
          <w:bottom w:val="single" w:sz="4" w:space="1" w:color="326295"/>
        </w:pBdr>
        <w:tabs>
          <w:tab w:val="left" w:pos="1080"/>
        </w:tabs>
        <w:spacing w:after="120"/>
        <w:rPr>
          <w:rFonts w:ascii="Garamond" w:hAnsi="Garamond"/>
          <w:b/>
          <w:szCs w:val="24"/>
        </w:rPr>
      </w:pPr>
      <w:r w:rsidRPr="008E7CAF">
        <w:rPr>
          <w:rFonts w:ascii="Garamond" w:hAnsi="Garamond"/>
          <w:b/>
          <w:szCs w:val="24"/>
        </w:rPr>
        <w:t>Objectives:</w:t>
      </w:r>
    </w:p>
    <w:p w:rsidR="008E7CAF" w:rsidRPr="008E7CAF" w:rsidRDefault="008E7CAF" w:rsidP="005E1469">
      <w:pPr>
        <w:pStyle w:val="ListParagraph"/>
        <w:numPr>
          <w:ilvl w:val="0"/>
          <w:numId w:val="1"/>
        </w:numPr>
        <w:spacing w:after="120"/>
        <w:ind w:left="720"/>
        <w:contextualSpacing w:val="0"/>
        <w:rPr>
          <w:rFonts w:ascii="Garamond" w:hAnsi="Garamond" w:cs="Helvetica"/>
          <w:sz w:val="24"/>
        </w:rPr>
      </w:pPr>
      <w:r w:rsidRPr="008E7CAF">
        <w:rPr>
          <w:rFonts w:ascii="Garamond" w:hAnsi="Garamond" w:cs="Helvetica"/>
          <w:sz w:val="24"/>
        </w:rPr>
        <w:t>Discuss current trends and best practices for affiliate growth and fundraising.</w:t>
      </w:r>
    </w:p>
    <w:p w:rsidR="008E7CAF" w:rsidRPr="008E7CAF" w:rsidRDefault="008E7CAF" w:rsidP="005E1469">
      <w:pPr>
        <w:pStyle w:val="ListParagraph"/>
        <w:numPr>
          <w:ilvl w:val="0"/>
          <w:numId w:val="1"/>
        </w:numPr>
        <w:spacing w:after="120"/>
        <w:ind w:left="720"/>
        <w:contextualSpacing w:val="0"/>
        <w:rPr>
          <w:rFonts w:ascii="Garamond" w:hAnsi="Garamond" w:cs="Helvetica"/>
          <w:sz w:val="24"/>
        </w:rPr>
      </w:pPr>
      <w:r w:rsidRPr="008E7CAF">
        <w:rPr>
          <w:rFonts w:ascii="Garamond" w:hAnsi="Garamond" w:cs="Helvetica"/>
          <w:sz w:val="24"/>
        </w:rPr>
        <w:t>Discuss ideas for fund development in individual communities.</w:t>
      </w:r>
    </w:p>
    <w:p w:rsidR="008E7CAF" w:rsidRPr="008E7CAF" w:rsidRDefault="008E7CAF" w:rsidP="005E1469">
      <w:pPr>
        <w:pStyle w:val="ListParagraph"/>
        <w:numPr>
          <w:ilvl w:val="0"/>
          <w:numId w:val="1"/>
        </w:numPr>
        <w:spacing w:after="120"/>
        <w:ind w:left="720"/>
        <w:contextualSpacing w:val="0"/>
        <w:rPr>
          <w:rFonts w:ascii="Garamond" w:hAnsi="Garamond" w:cs="Helvetica"/>
          <w:sz w:val="24"/>
        </w:rPr>
      </w:pPr>
      <w:r w:rsidRPr="008E7CAF">
        <w:rPr>
          <w:rFonts w:ascii="Garamond" w:hAnsi="Garamond" w:cs="Helvetica"/>
          <w:sz w:val="24"/>
        </w:rPr>
        <w:t>Provide opportunities for CISNC Affiliate staff and board members to share ideas with each other and to develop some take-away ideas for their own affiliate.</w:t>
      </w:r>
    </w:p>
    <w:p w:rsidR="008E7CAF" w:rsidRPr="008E7CAF" w:rsidRDefault="008E7CAF" w:rsidP="005E1469">
      <w:pPr>
        <w:pStyle w:val="ListParagraph"/>
        <w:numPr>
          <w:ilvl w:val="0"/>
          <w:numId w:val="1"/>
        </w:numPr>
        <w:spacing w:after="120"/>
        <w:ind w:left="720"/>
        <w:contextualSpacing w:val="0"/>
        <w:rPr>
          <w:rFonts w:ascii="Garamond" w:hAnsi="Garamond" w:cs="Helvetica"/>
          <w:sz w:val="24"/>
        </w:rPr>
      </w:pPr>
      <w:r w:rsidRPr="008E7CAF">
        <w:rPr>
          <w:rFonts w:ascii="Garamond" w:hAnsi="Garamond" w:cs="Helvetica"/>
          <w:sz w:val="24"/>
        </w:rPr>
        <w:t>Introduce the new CISNC Resource Development Toolkit</w:t>
      </w:r>
    </w:p>
    <w:p w:rsidR="008E7CAF" w:rsidRDefault="008E7CAF" w:rsidP="008E7CAF">
      <w:pPr>
        <w:pBdr>
          <w:bottom w:val="single" w:sz="4" w:space="1" w:color="326295"/>
        </w:pBdr>
        <w:tabs>
          <w:tab w:val="left" w:pos="1080"/>
        </w:tabs>
        <w:spacing w:after="120"/>
        <w:rPr>
          <w:rFonts w:ascii="Garamond" w:hAnsi="Garamond"/>
          <w:b/>
          <w:szCs w:val="24"/>
        </w:rPr>
      </w:pPr>
    </w:p>
    <w:p w:rsidR="00D52E80" w:rsidRPr="008E7CAF" w:rsidRDefault="008E7CAF" w:rsidP="008E7CAF">
      <w:pPr>
        <w:pBdr>
          <w:bottom w:val="single" w:sz="4" w:space="1" w:color="326295"/>
        </w:pBdr>
        <w:tabs>
          <w:tab w:val="left" w:pos="1080"/>
        </w:tabs>
        <w:spacing w:after="120"/>
        <w:rPr>
          <w:rFonts w:ascii="Garamond" w:hAnsi="Garamond"/>
          <w:b/>
          <w:szCs w:val="24"/>
        </w:rPr>
      </w:pPr>
      <w:r>
        <w:rPr>
          <w:rFonts w:ascii="Garamond" w:hAnsi="Garamond"/>
          <w:b/>
          <w:szCs w:val="24"/>
        </w:rPr>
        <w:t xml:space="preserve">First Impressions about </w:t>
      </w:r>
      <w:r w:rsidR="00D52E80" w:rsidRPr="008E7CAF">
        <w:rPr>
          <w:rFonts w:ascii="Garamond" w:hAnsi="Garamond"/>
          <w:b/>
          <w:szCs w:val="24"/>
        </w:rPr>
        <w:t>Fundraising</w:t>
      </w:r>
    </w:p>
    <w:p w:rsidR="00D52E80" w:rsidRPr="00D52E80" w:rsidRDefault="00D52E80" w:rsidP="008E7CAF">
      <w:pPr>
        <w:spacing w:after="120"/>
        <w:ind w:left="360"/>
        <w:contextualSpacing/>
        <w:rPr>
          <w:rFonts w:ascii="Garamond" w:hAnsi="Garamond" w:cs="Helvetica"/>
          <w:b/>
          <w:i/>
        </w:rPr>
      </w:pPr>
      <w:r w:rsidRPr="00D52E80">
        <w:rPr>
          <w:rFonts w:ascii="Garamond" w:hAnsi="Garamond" w:cs="Helvetica"/>
          <w:b/>
          <w:i/>
        </w:rPr>
        <w:t>What we l</w:t>
      </w:r>
      <w:r w:rsidRPr="00D52E80">
        <w:rPr>
          <w:rFonts w:ascii="Garamond" w:hAnsi="Garamond" w:cs="Helvetica"/>
          <w:b/>
          <w:i/>
        </w:rPr>
        <w:t>ike</w:t>
      </w:r>
      <w:r w:rsidRPr="00D52E80">
        <w:rPr>
          <w:rFonts w:ascii="Garamond" w:hAnsi="Garamond" w:cs="Helvetica"/>
          <w:b/>
          <w:i/>
        </w:rPr>
        <w:t xml:space="preserve"> about fundraising</w:t>
      </w:r>
    </w:p>
    <w:p w:rsidR="00D52E80" w:rsidRPr="00D52E80" w:rsidRDefault="00D52E80" w:rsidP="005E1469">
      <w:pPr>
        <w:pStyle w:val="ListParagraph"/>
        <w:numPr>
          <w:ilvl w:val="0"/>
          <w:numId w:val="1"/>
        </w:numPr>
        <w:spacing w:after="40"/>
        <w:ind w:left="1440"/>
        <w:contextualSpacing w:val="0"/>
        <w:rPr>
          <w:rFonts w:ascii="Garamond" w:hAnsi="Garamond" w:cs="Helvetica"/>
          <w:sz w:val="24"/>
        </w:rPr>
      </w:pPr>
      <w:r w:rsidRPr="00D52E80">
        <w:rPr>
          <w:rFonts w:ascii="Garamond" w:hAnsi="Garamond" w:cs="Helvetica"/>
          <w:sz w:val="24"/>
        </w:rPr>
        <w:t>We have a s</w:t>
      </w:r>
      <w:r w:rsidRPr="00D52E80">
        <w:rPr>
          <w:rFonts w:ascii="Garamond" w:hAnsi="Garamond" w:cs="Helvetica"/>
          <w:sz w:val="24"/>
        </w:rPr>
        <w:t>trong story</w:t>
      </w:r>
      <w:r w:rsidRPr="00D52E80">
        <w:rPr>
          <w:rFonts w:ascii="Garamond" w:hAnsi="Garamond" w:cs="Helvetica"/>
          <w:sz w:val="24"/>
        </w:rPr>
        <w:t xml:space="preserve"> and do a</w:t>
      </w:r>
      <w:r w:rsidRPr="00D52E80">
        <w:rPr>
          <w:rFonts w:ascii="Garamond" w:hAnsi="Garamond" w:cs="Helvetica"/>
          <w:sz w:val="24"/>
        </w:rPr>
        <w:t>mazing work</w:t>
      </w:r>
    </w:p>
    <w:p w:rsidR="00D52E80" w:rsidRPr="00D52E80" w:rsidRDefault="00D52E80" w:rsidP="005E1469">
      <w:pPr>
        <w:pStyle w:val="ListParagraph"/>
        <w:numPr>
          <w:ilvl w:val="0"/>
          <w:numId w:val="1"/>
        </w:numPr>
        <w:spacing w:after="40"/>
        <w:ind w:left="1440"/>
        <w:contextualSpacing w:val="0"/>
        <w:rPr>
          <w:rFonts w:ascii="Garamond" w:hAnsi="Garamond" w:cs="Helvetica"/>
          <w:sz w:val="24"/>
        </w:rPr>
      </w:pPr>
      <w:r w:rsidRPr="00D52E80">
        <w:rPr>
          <w:rFonts w:ascii="Garamond" w:hAnsi="Garamond" w:cs="Helvetica"/>
          <w:sz w:val="24"/>
        </w:rPr>
        <w:t>Brand awareness</w:t>
      </w:r>
    </w:p>
    <w:p w:rsidR="00D52E80" w:rsidRPr="00D52E80" w:rsidRDefault="00D52E80" w:rsidP="005E1469">
      <w:pPr>
        <w:pStyle w:val="ListParagraph"/>
        <w:numPr>
          <w:ilvl w:val="0"/>
          <w:numId w:val="1"/>
        </w:numPr>
        <w:spacing w:after="40"/>
        <w:ind w:left="1440"/>
        <w:contextualSpacing w:val="0"/>
        <w:rPr>
          <w:rFonts w:ascii="Garamond" w:hAnsi="Garamond" w:cs="Helvetica"/>
          <w:sz w:val="24"/>
        </w:rPr>
      </w:pPr>
      <w:r w:rsidRPr="00D52E80">
        <w:rPr>
          <w:rFonts w:ascii="Garamond" w:hAnsi="Garamond" w:cs="Helvetica"/>
          <w:sz w:val="24"/>
        </w:rPr>
        <w:t>Unrestricted funding</w:t>
      </w:r>
    </w:p>
    <w:p w:rsidR="00D52E80" w:rsidRPr="00D52E80" w:rsidRDefault="00D52E80" w:rsidP="005E1469">
      <w:pPr>
        <w:pStyle w:val="ListParagraph"/>
        <w:numPr>
          <w:ilvl w:val="0"/>
          <w:numId w:val="1"/>
        </w:numPr>
        <w:spacing w:after="40"/>
        <w:ind w:left="1440"/>
        <w:contextualSpacing w:val="0"/>
        <w:rPr>
          <w:rFonts w:ascii="Garamond" w:hAnsi="Garamond" w:cs="Helvetica"/>
          <w:sz w:val="24"/>
        </w:rPr>
      </w:pPr>
      <w:r w:rsidRPr="00D52E80">
        <w:rPr>
          <w:rFonts w:ascii="Garamond" w:hAnsi="Garamond" w:cs="Helvetica"/>
          <w:sz w:val="24"/>
        </w:rPr>
        <w:t xml:space="preserve">Opportunity to meet, network, and make </w:t>
      </w:r>
    </w:p>
    <w:p w:rsidR="00D52E80" w:rsidRPr="00D52E80" w:rsidRDefault="00D52E80" w:rsidP="005E1469">
      <w:pPr>
        <w:pStyle w:val="ListParagraph"/>
        <w:numPr>
          <w:ilvl w:val="0"/>
          <w:numId w:val="1"/>
        </w:numPr>
        <w:spacing w:after="40"/>
        <w:ind w:left="1440"/>
        <w:contextualSpacing w:val="0"/>
        <w:rPr>
          <w:rFonts w:ascii="Garamond" w:hAnsi="Garamond" w:cs="Helvetica"/>
          <w:sz w:val="24"/>
        </w:rPr>
      </w:pPr>
      <w:r w:rsidRPr="00D52E80">
        <w:rPr>
          <w:rFonts w:ascii="Garamond" w:hAnsi="Garamond" w:cs="Helvetica"/>
          <w:sz w:val="24"/>
        </w:rPr>
        <w:t>Connect people with causes</w:t>
      </w:r>
    </w:p>
    <w:p w:rsidR="00D52E80" w:rsidRPr="00D52E80" w:rsidRDefault="00D52E80" w:rsidP="005E1469">
      <w:pPr>
        <w:pStyle w:val="ListParagraph"/>
        <w:numPr>
          <w:ilvl w:val="0"/>
          <w:numId w:val="1"/>
        </w:numPr>
        <w:spacing w:after="40"/>
        <w:ind w:left="1440"/>
        <w:contextualSpacing w:val="0"/>
        <w:rPr>
          <w:rFonts w:ascii="Garamond" w:hAnsi="Garamond" w:cs="Helvetica"/>
          <w:sz w:val="24"/>
        </w:rPr>
      </w:pPr>
      <w:r w:rsidRPr="00D52E80">
        <w:rPr>
          <w:rFonts w:ascii="Garamond" w:hAnsi="Garamond" w:cs="Helvetica"/>
          <w:sz w:val="24"/>
        </w:rPr>
        <w:t xml:space="preserve">Donors are a potential source for </w:t>
      </w:r>
      <w:r w:rsidRPr="00D52E80">
        <w:rPr>
          <w:rFonts w:ascii="Garamond" w:hAnsi="Garamond" w:cs="Helvetica"/>
          <w:sz w:val="24"/>
        </w:rPr>
        <w:t>volunteers</w:t>
      </w:r>
    </w:p>
    <w:p w:rsidR="00D52E80" w:rsidRPr="00D52E80" w:rsidRDefault="00D52E80" w:rsidP="005E1469">
      <w:pPr>
        <w:pStyle w:val="ListParagraph"/>
        <w:numPr>
          <w:ilvl w:val="0"/>
          <w:numId w:val="1"/>
        </w:numPr>
        <w:spacing w:after="40"/>
        <w:ind w:left="1440"/>
        <w:contextualSpacing w:val="0"/>
        <w:rPr>
          <w:rFonts w:ascii="Garamond" w:hAnsi="Garamond" w:cs="Helvetica"/>
          <w:sz w:val="24"/>
        </w:rPr>
      </w:pPr>
      <w:r w:rsidRPr="00D52E80">
        <w:rPr>
          <w:rFonts w:ascii="Garamond" w:hAnsi="Garamond" w:cs="Helvetica"/>
          <w:sz w:val="24"/>
        </w:rPr>
        <w:t xml:space="preserve">Kids and schools are an </w:t>
      </w:r>
      <w:r w:rsidRPr="00D52E80">
        <w:rPr>
          <w:rFonts w:ascii="Garamond" w:hAnsi="Garamond" w:cs="Helvetica"/>
          <w:sz w:val="24"/>
        </w:rPr>
        <w:t>attractive cause</w:t>
      </w:r>
    </w:p>
    <w:p w:rsidR="00D52E80" w:rsidRPr="00D52E80" w:rsidRDefault="00D52E80" w:rsidP="005E1469">
      <w:pPr>
        <w:pStyle w:val="ListParagraph"/>
        <w:numPr>
          <w:ilvl w:val="0"/>
          <w:numId w:val="1"/>
        </w:numPr>
        <w:spacing w:after="40"/>
        <w:ind w:left="1440"/>
        <w:contextualSpacing w:val="0"/>
        <w:rPr>
          <w:rFonts w:ascii="Garamond" w:hAnsi="Garamond" w:cs="Helvetica"/>
          <w:sz w:val="24"/>
        </w:rPr>
      </w:pPr>
      <w:r w:rsidRPr="00D52E80">
        <w:rPr>
          <w:rFonts w:ascii="Garamond" w:hAnsi="Garamond" w:cs="Helvetica"/>
          <w:sz w:val="24"/>
        </w:rPr>
        <w:t>We can help donors m</w:t>
      </w:r>
      <w:r w:rsidRPr="00D52E80">
        <w:rPr>
          <w:rFonts w:ascii="Garamond" w:hAnsi="Garamond" w:cs="Helvetica"/>
          <w:sz w:val="24"/>
        </w:rPr>
        <w:t>eet students</w:t>
      </w:r>
    </w:p>
    <w:p w:rsidR="008E7CAF" w:rsidRDefault="008E7CAF" w:rsidP="008E7CAF">
      <w:pPr>
        <w:spacing w:after="120"/>
        <w:ind w:left="360"/>
        <w:contextualSpacing/>
        <w:rPr>
          <w:rFonts w:ascii="Garamond" w:hAnsi="Garamond" w:cs="Helvetica"/>
          <w:b/>
          <w:i/>
        </w:rPr>
      </w:pPr>
    </w:p>
    <w:p w:rsidR="00D52E80" w:rsidRPr="00D52E80" w:rsidRDefault="00D52E80" w:rsidP="008E7CAF">
      <w:pPr>
        <w:spacing w:after="120"/>
        <w:ind w:left="360"/>
        <w:contextualSpacing/>
        <w:rPr>
          <w:rFonts w:ascii="Garamond" w:hAnsi="Garamond" w:cs="Helvetica"/>
          <w:b/>
          <w:i/>
        </w:rPr>
      </w:pPr>
      <w:r w:rsidRPr="00D52E80">
        <w:rPr>
          <w:rFonts w:ascii="Garamond" w:hAnsi="Garamond" w:cs="Helvetica"/>
          <w:b/>
          <w:i/>
        </w:rPr>
        <w:t xml:space="preserve">What we </w:t>
      </w:r>
      <w:r w:rsidRPr="00D52E80">
        <w:rPr>
          <w:rFonts w:ascii="Garamond" w:hAnsi="Garamond" w:cs="Helvetica"/>
          <w:b/>
          <w:i/>
        </w:rPr>
        <w:t>dis</w:t>
      </w:r>
      <w:r w:rsidRPr="00D52E80">
        <w:rPr>
          <w:rFonts w:ascii="Garamond" w:hAnsi="Garamond" w:cs="Helvetica"/>
          <w:b/>
          <w:i/>
        </w:rPr>
        <w:t>like about fundraising</w:t>
      </w:r>
    </w:p>
    <w:p w:rsidR="00D52E80" w:rsidRPr="00D52E80" w:rsidRDefault="00D52E80" w:rsidP="005E1469">
      <w:pPr>
        <w:pStyle w:val="ListParagraph"/>
        <w:numPr>
          <w:ilvl w:val="0"/>
          <w:numId w:val="1"/>
        </w:numPr>
        <w:spacing w:after="40"/>
        <w:ind w:left="1440"/>
        <w:contextualSpacing w:val="0"/>
        <w:rPr>
          <w:rFonts w:ascii="Garamond" w:hAnsi="Garamond" w:cs="Helvetica"/>
          <w:sz w:val="24"/>
        </w:rPr>
      </w:pPr>
      <w:r w:rsidRPr="00D52E80">
        <w:rPr>
          <w:rFonts w:ascii="Garamond" w:hAnsi="Garamond" w:cs="Helvetica"/>
          <w:sz w:val="24"/>
        </w:rPr>
        <w:t>Time consuming</w:t>
      </w:r>
    </w:p>
    <w:p w:rsidR="00D52E80" w:rsidRPr="00D52E80" w:rsidRDefault="00D52E80" w:rsidP="005E1469">
      <w:pPr>
        <w:pStyle w:val="ListParagraph"/>
        <w:numPr>
          <w:ilvl w:val="0"/>
          <w:numId w:val="1"/>
        </w:numPr>
        <w:spacing w:after="40"/>
        <w:ind w:left="1440"/>
        <w:contextualSpacing w:val="0"/>
        <w:rPr>
          <w:rFonts w:ascii="Garamond" w:hAnsi="Garamond" w:cs="Helvetica"/>
          <w:sz w:val="24"/>
        </w:rPr>
      </w:pPr>
      <w:r w:rsidRPr="00D52E80">
        <w:rPr>
          <w:rFonts w:ascii="Garamond" w:hAnsi="Garamond" w:cs="Helvetica"/>
          <w:sz w:val="24"/>
        </w:rPr>
        <w:t>Rejection</w:t>
      </w:r>
    </w:p>
    <w:p w:rsidR="00D52E80" w:rsidRPr="00D52E80" w:rsidRDefault="00D52E80" w:rsidP="005E1469">
      <w:pPr>
        <w:pStyle w:val="ListParagraph"/>
        <w:numPr>
          <w:ilvl w:val="0"/>
          <w:numId w:val="1"/>
        </w:numPr>
        <w:spacing w:after="40"/>
        <w:ind w:left="1440"/>
        <w:contextualSpacing w:val="0"/>
        <w:rPr>
          <w:rFonts w:ascii="Garamond" w:hAnsi="Garamond" w:cs="Helvetica"/>
          <w:sz w:val="24"/>
        </w:rPr>
      </w:pPr>
      <w:r w:rsidRPr="00D52E80">
        <w:rPr>
          <w:rFonts w:ascii="Garamond" w:hAnsi="Garamond" w:cs="Helvetica"/>
          <w:sz w:val="24"/>
        </w:rPr>
        <w:t>Begging</w:t>
      </w:r>
    </w:p>
    <w:p w:rsidR="00D52E80" w:rsidRPr="00D52E80" w:rsidRDefault="00D52E80" w:rsidP="005E1469">
      <w:pPr>
        <w:pStyle w:val="ListParagraph"/>
        <w:numPr>
          <w:ilvl w:val="0"/>
          <w:numId w:val="1"/>
        </w:numPr>
        <w:spacing w:after="40"/>
        <w:ind w:left="1440"/>
        <w:contextualSpacing w:val="0"/>
        <w:rPr>
          <w:rFonts w:ascii="Garamond" w:hAnsi="Garamond" w:cs="Helvetica"/>
          <w:sz w:val="24"/>
        </w:rPr>
      </w:pPr>
      <w:r w:rsidRPr="00D52E80">
        <w:rPr>
          <w:rFonts w:ascii="Garamond" w:hAnsi="Garamond" w:cs="Helvetica"/>
          <w:sz w:val="24"/>
        </w:rPr>
        <w:t>Not enough staff</w:t>
      </w:r>
    </w:p>
    <w:p w:rsidR="00D52E80" w:rsidRPr="00D52E80" w:rsidRDefault="00D52E80" w:rsidP="005E1469">
      <w:pPr>
        <w:pStyle w:val="ListParagraph"/>
        <w:numPr>
          <w:ilvl w:val="0"/>
          <w:numId w:val="1"/>
        </w:numPr>
        <w:spacing w:after="40"/>
        <w:ind w:left="1440"/>
        <w:contextualSpacing w:val="0"/>
        <w:rPr>
          <w:rFonts w:ascii="Garamond" w:hAnsi="Garamond" w:cs="Helvetica"/>
          <w:sz w:val="24"/>
        </w:rPr>
      </w:pPr>
      <w:r w:rsidRPr="00D52E80">
        <w:rPr>
          <w:rFonts w:ascii="Garamond" w:hAnsi="Garamond" w:cs="Helvetica"/>
          <w:sz w:val="24"/>
        </w:rPr>
        <w:t>Competition</w:t>
      </w:r>
    </w:p>
    <w:p w:rsidR="00D52E80" w:rsidRPr="00D52E80" w:rsidRDefault="00D52E80" w:rsidP="005E1469">
      <w:pPr>
        <w:pStyle w:val="ListParagraph"/>
        <w:numPr>
          <w:ilvl w:val="0"/>
          <w:numId w:val="1"/>
        </w:numPr>
        <w:spacing w:after="40"/>
        <w:ind w:left="1440"/>
        <w:contextualSpacing w:val="0"/>
        <w:rPr>
          <w:rFonts w:ascii="Garamond" w:hAnsi="Garamond" w:cs="Helvetica"/>
          <w:sz w:val="24"/>
        </w:rPr>
      </w:pPr>
      <w:r w:rsidRPr="00D52E80">
        <w:rPr>
          <w:rFonts w:ascii="Garamond" w:hAnsi="Garamond" w:cs="Helvetica"/>
          <w:sz w:val="24"/>
        </w:rPr>
        <w:t>Need time to cultivate</w:t>
      </w:r>
    </w:p>
    <w:p w:rsidR="00D52E80" w:rsidRPr="00D52E80" w:rsidRDefault="00D52E80" w:rsidP="005E1469">
      <w:pPr>
        <w:pStyle w:val="ListParagraph"/>
        <w:numPr>
          <w:ilvl w:val="0"/>
          <w:numId w:val="1"/>
        </w:numPr>
        <w:spacing w:after="40"/>
        <w:ind w:left="1440"/>
        <w:contextualSpacing w:val="0"/>
        <w:rPr>
          <w:rFonts w:ascii="Garamond" w:hAnsi="Garamond" w:cs="Helvetica"/>
          <w:sz w:val="24"/>
        </w:rPr>
      </w:pPr>
      <w:r w:rsidRPr="00D52E80">
        <w:rPr>
          <w:rFonts w:ascii="Garamond" w:hAnsi="Garamond" w:cs="Helvetica"/>
          <w:sz w:val="24"/>
        </w:rPr>
        <w:t>Bill collector</w:t>
      </w:r>
    </w:p>
    <w:p w:rsidR="00D52E80" w:rsidRDefault="00D52E80" w:rsidP="00D52E80">
      <w:pPr>
        <w:spacing w:after="120"/>
        <w:rPr>
          <w:rFonts w:ascii="Garamond" w:hAnsi="Garamond" w:cs="Helvetica"/>
        </w:rPr>
      </w:pPr>
    </w:p>
    <w:p w:rsidR="008E7CAF" w:rsidRDefault="008E7CAF">
      <w:pPr>
        <w:rPr>
          <w:rFonts w:ascii="Garamond" w:hAnsi="Garamond"/>
          <w:b/>
          <w:szCs w:val="24"/>
        </w:rPr>
      </w:pPr>
      <w:r>
        <w:rPr>
          <w:rFonts w:ascii="Garamond" w:hAnsi="Garamond"/>
          <w:b/>
          <w:szCs w:val="24"/>
        </w:rPr>
        <w:br w:type="page"/>
      </w:r>
    </w:p>
    <w:p w:rsidR="00D52E80" w:rsidRPr="008E7CAF" w:rsidRDefault="00D52E80" w:rsidP="008E7CAF">
      <w:pPr>
        <w:pBdr>
          <w:bottom w:val="single" w:sz="4" w:space="1" w:color="326295"/>
        </w:pBdr>
        <w:tabs>
          <w:tab w:val="left" w:pos="1080"/>
        </w:tabs>
        <w:spacing w:after="120"/>
        <w:rPr>
          <w:rFonts w:ascii="Garamond" w:hAnsi="Garamond"/>
          <w:b/>
          <w:szCs w:val="24"/>
        </w:rPr>
      </w:pPr>
      <w:r w:rsidRPr="008E7CAF">
        <w:rPr>
          <w:rFonts w:ascii="Garamond" w:hAnsi="Garamond"/>
          <w:b/>
          <w:szCs w:val="24"/>
        </w:rPr>
        <w:lastRenderedPageBreak/>
        <w:t xml:space="preserve">Ideas for Handling </w:t>
      </w:r>
      <w:r w:rsidR="008E7CAF">
        <w:rPr>
          <w:rFonts w:ascii="Garamond" w:hAnsi="Garamond"/>
          <w:b/>
          <w:szCs w:val="24"/>
        </w:rPr>
        <w:t>Fundraising Challenges</w:t>
      </w:r>
    </w:p>
    <w:p w:rsidR="00D52E80" w:rsidRPr="00D52E80" w:rsidRDefault="00D52E80" w:rsidP="008E7CAF">
      <w:pPr>
        <w:spacing w:after="120"/>
        <w:ind w:left="360"/>
        <w:contextualSpacing/>
        <w:rPr>
          <w:rFonts w:ascii="Garamond" w:hAnsi="Garamond" w:cs="Helvetica"/>
          <w:b/>
          <w:i/>
        </w:rPr>
      </w:pPr>
      <w:r w:rsidRPr="00D52E80">
        <w:rPr>
          <w:rFonts w:ascii="Garamond" w:hAnsi="Garamond" w:cs="Helvetica"/>
          <w:b/>
          <w:i/>
        </w:rPr>
        <w:t xml:space="preserve">Challenge: Time </w:t>
      </w:r>
    </w:p>
    <w:p w:rsidR="00D52E80" w:rsidRPr="00D52E80" w:rsidRDefault="00D52E80" w:rsidP="005E1469">
      <w:pPr>
        <w:pStyle w:val="ListParagraph"/>
        <w:numPr>
          <w:ilvl w:val="0"/>
          <w:numId w:val="1"/>
        </w:numPr>
        <w:spacing w:after="40"/>
        <w:ind w:left="1440"/>
        <w:contextualSpacing w:val="0"/>
        <w:rPr>
          <w:rFonts w:ascii="Garamond" w:hAnsi="Garamond" w:cs="Helvetica"/>
          <w:sz w:val="24"/>
        </w:rPr>
      </w:pPr>
      <w:r w:rsidRPr="00D52E80">
        <w:rPr>
          <w:rFonts w:ascii="Garamond" w:hAnsi="Garamond" w:cs="Helvetica"/>
          <w:sz w:val="24"/>
        </w:rPr>
        <w:t>Time – make a list</w:t>
      </w:r>
    </w:p>
    <w:p w:rsidR="00D52E80" w:rsidRPr="00D52E80" w:rsidRDefault="00D52E80" w:rsidP="005E1469">
      <w:pPr>
        <w:pStyle w:val="ListParagraph"/>
        <w:numPr>
          <w:ilvl w:val="0"/>
          <w:numId w:val="1"/>
        </w:numPr>
        <w:spacing w:after="40"/>
        <w:ind w:left="1440"/>
        <w:contextualSpacing w:val="0"/>
        <w:rPr>
          <w:rFonts w:ascii="Garamond" w:hAnsi="Garamond" w:cs="Helvetica"/>
          <w:sz w:val="24"/>
        </w:rPr>
      </w:pPr>
      <w:r w:rsidRPr="00D52E80">
        <w:rPr>
          <w:rFonts w:ascii="Garamond" w:hAnsi="Garamond" w:cs="Helvetica"/>
          <w:sz w:val="24"/>
        </w:rPr>
        <w:t>Letting go of control – help</w:t>
      </w:r>
    </w:p>
    <w:p w:rsidR="00D52E80" w:rsidRPr="00D52E80" w:rsidRDefault="00D52E80" w:rsidP="005E1469">
      <w:pPr>
        <w:pStyle w:val="ListParagraph"/>
        <w:numPr>
          <w:ilvl w:val="0"/>
          <w:numId w:val="1"/>
        </w:numPr>
        <w:spacing w:after="40"/>
        <w:ind w:left="1440"/>
        <w:contextualSpacing w:val="0"/>
        <w:rPr>
          <w:rFonts w:ascii="Garamond" w:hAnsi="Garamond" w:cs="Helvetica"/>
          <w:sz w:val="24"/>
        </w:rPr>
      </w:pPr>
      <w:r w:rsidRPr="00D52E80">
        <w:rPr>
          <w:rFonts w:ascii="Garamond" w:hAnsi="Garamond" w:cs="Helvetica"/>
          <w:sz w:val="24"/>
        </w:rPr>
        <w:t>In-kind services for fundraising</w:t>
      </w:r>
      <w:r w:rsidRPr="00D52E80">
        <w:rPr>
          <w:rFonts w:ascii="Garamond" w:hAnsi="Garamond" w:cs="Helvetica"/>
          <w:sz w:val="24"/>
        </w:rPr>
        <w:t xml:space="preserve"> (e.g., </w:t>
      </w:r>
      <w:r w:rsidRPr="00D52E80">
        <w:rPr>
          <w:rFonts w:ascii="Garamond" w:hAnsi="Garamond" w:cs="Helvetica"/>
          <w:sz w:val="24"/>
        </w:rPr>
        <w:t>Print Pieces</w:t>
      </w:r>
      <w:r w:rsidRPr="00D52E80">
        <w:rPr>
          <w:rFonts w:ascii="Garamond" w:hAnsi="Garamond" w:cs="Helvetica"/>
          <w:sz w:val="24"/>
        </w:rPr>
        <w:t>)</w:t>
      </w:r>
    </w:p>
    <w:p w:rsidR="00D52E80" w:rsidRPr="00D52E80" w:rsidRDefault="00D52E80" w:rsidP="005E1469">
      <w:pPr>
        <w:pStyle w:val="ListParagraph"/>
        <w:numPr>
          <w:ilvl w:val="0"/>
          <w:numId w:val="1"/>
        </w:numPr>
        <w:spacing w:after="40"/>
        <w:ind w:left="1440"/>
        <w:contextualSpacing w:val="0"/>
        <w:rPr>
          <w:rFonts w:ascii="Garamond" w:hAnsi="Garamond" w:cs="Helvetica"/>
          <w:sz w:val="24"/>
        </w:rPr>
      </w:pPr>
      <w:r w:rsidRPr="00D52E80">
        <w:rPr>
          <w:rFonts w:ascii="Garamond" w:hAnsi="Garamond" w:cs="Helvetica"/>
          <w:sz w:val="24"/>
        </w:rPr>
        <w:t>Board members are busy people</w:t>
      </w:r>
      <w:r w:rsidRPr="00D52E80">
        <w:rPr>
          <w:rFonts w:ascii="Garamond" w:hAnsi="Garamond" w:cs="Helvetica"/>
          <w:sz w:val="24"/>
        </w:rPr>
        <w:t xml:space="preserve"> (Provide a</w:t>
      </w:r>
      <w:r w:rsidRPr="00D52E80">
        <w:rPr>
          <w:rFonts w:ascii="Garamond" w:hAnsi="Garamond" w:cs="Helvetica"/>
          <w:sz w:val="24"/>
        </w:rPr>
        <w:t>ssignments</w:t>
      </w:r>
      <w:r w:rsidRPr="00D52E80">
        <w:rPr>
          <w:rFonts w:ascii="Garamond" w:hAnsi="Garamond" w:cs="Helvetica"/>
          <w:sz w:val="24"/>
        </w:rPr>
        <w:t xml:space="preserve">.  </w:t>
      </w:r>
      <w:r w:rsidRPr="00D52E80">
        <w:rPr>
          <w:rFonts w:ascii="Garamond" w:hAnsi="Garamond" w:cs="Helvetica"/>
          <w:sz w:val="24"/>
        </w:rPr>
        <w:t>Chair – follow up</w:t>
      </w:r>
      <w:r w:rsidRPr="00D52E80">
        <w:rPr>
          <w:rFonts w:ascii="Garamond" w:hAnsi="Garamond" w:cs="Helvetica"/>
          <w:sz w:val="24"/>
        </w:rPr>
        <w:t>.)</w:t>
      </w:r>
    </w:p>
    <w:p w:rsidR="00D52E80" w:rsidRPr="008E7CAF" w:rsidRDefault="00D52E80" w:rsidP="005E1469">
      <w:pPr>
        <w:pStyle w:val="ListParagraph"/>
        <w:numPr>
          <w:ilvl w:val="0"/>
          <w:numId w:val="1"/>
        </w:numPr>
        <w:spacing w:after="40"/>
        <w:ind w:left="1440"/>
        <w:contextualSpacing w:val="0"/>
        <w:rPr>
          <w:rFonts w:ascii="Garamond" w:hAnsi="Garamond" w:cs="Helvetica"/>
          <w:sz w:val="24"/>
          <w:szCs w:val="24"/>
        </w:rPr>
      </w:pPr>
      <w:r w:rsidRPr="008E7CAF">
        <w:rPr>
          <w:rFonts w:ascii="Garamond" w:hAnsi="Garamond" w:cs="Helvetica"/>
          <w:sz w:val="24"/>
          <w:szCs w:val="24"/>
        </w:rPr>
        <w:t>Start early – stay on task</w:t>
      </w:r>
    </w:p>
    <w:p w:rsidR="00D52E80" w:rsidRPr="008E7CAF" w:rsidRDefault="00D52E80" w:rsidP="005E1469">
      <w:pPr>
        <w:pStyle w:val="ListParagraph"/>
        <w:numPr>
          <w:ilvl w:val="0"/>
          <w:numId w:val="1"/>
        </w:numPr>
        <w:spacing w:after="40"/>
        <w:ind w:left="1440"/>
        <w:contextualSpacing w:val="0"/>
        <w:rPr>
          <w:rFonts w:ascii="Garamond" w:hAnsi="Garamond" w:cs="Helvetica"/>
          <w:sz w:val="24"/>
          <w:szCs w:val="24"/>
        </w:rPr>
      </w:pPr>
      <w:r w:rsidRPr="008E7CAF">
        <w:rPr>
          <w:rFonts w:ascii="Garamond" w:hAnsi="Garamond" w:cs="Helvetica"/>
          <w:sz w:val="24"/>
          <w:szCs w:val="24"/>
        </w:rPr>
        <w:t>Learning to work smarter</w:t>
      </w:r>
      <w:r w:rsidRPr="008E7CAF">
        <w:rPr>
          <w:rFonts w:ascii="Garamond" w:hAnsi="Garamond" w:cs="Helvetica"/>
          <w:sz w:val="24"/>
          <w:szCs w:val="24"/>
        </w:rPr>
        <w:t xml:space="preserve"> (e.g., s</w:t>
      </w:r>
      <w:r w:rsidRPr="008E7CAF">
        <w:rPr>
          <w:rFonts w:ascii="Garamond" w:hAnsi="Garamond" w:cs="Helvetica"/>
          <w:sz w:val="24"/>
          <w:szCs w:val="24"/>
        </w:rPr>
        <w:t>end out agenda</w:t>
      </w:r>
      <w:r w:rsidRPr="008E7CAF">
        <w:rPr>
          <w:rFonts w:ascii="Garamond" w:hAnsi="Garamond" w:cs="Helvetica"/>
          <w:sz w:val="24"/>
          <w:szCs w:val="24"/>
        </w:rPr>
        <w:t>; b</w:t>
      </w:r>
      <w:r w:rsidRPr="008E7CAF">
        <w:rPr>
          <w:rFonts w:ascii="Garamond" w:hAnsi="Garamond" w:cs="Helvetica"/>
          <w:sz w:val="24"/>
          <w:szCs w:val="24"/>
        </w:rPr>
        <w:t>e prepared</w:t>
      </w:r>
      <w:r w:rsidRPr="008E7CAF">
        <w:rPr>
          <w:rFonts w:ascii="Garamond" w:hAnsi="Garamond" w:cs="Helvetica"/>
          <w:sz w:val="24"/>
          <w:szCs w:val="24"/>
        </w:rPr>
        <w:t>)</w:t>
      </w:r>
    </w:p>
    <w:p w:rsidR="00D52E80" w:rsidRPr="008E7CAF" w:rsidRDefault="00D52E80" w:rsidP="005E1469">
      <w:pPr>
        <w:pStyle w:val="ListParagraph"/>
        <w:numPr>
          <w:ilvl w:val="0"/>
          <w:numId w:val="1"/>
        </w:numPr>
        <w:spacing w:after="40"/>
        <w:ind w:left="1440"/>
        <w:contextualSpacing w:val="0"/>
        <w:rPr>
          <w:rFonts w:ascii="Garamond" w:hAnsi="Garamond" w:cs="Helvetica"/>
          <w:sz w:val="24"/>
          <w:szCs w:val="24"/>
        </w:rPr>
      </w:pPr>
      <w:r w:rsidRPr="008E7CAF">
        <w:rPr>
          <w:rFonts w:ascii="Garamond" w:hAnsi="Garamond" w:cs="Helvetica"/>
          <w:sz w:val="24"/>
          <w:szCs w:val="24"/>
        </w:rPr>
        <w:t>Engaging more volunteers</w:t>
      </w:r>
      <w:r w:rsidRPr="008E7CAF">
        <w:rPr>
          <w:rFonts w:ascii="Garamond" w:hAnsi="Garamond" w:cs="Helvetica"/>
          <w:sz w:val="24"/>
          <w:szCs w:val="24"/>
        </w:rPr>
        <w:t xml:space="preserve"> (</w:t>
      </w:r>
      <w:r w:rsidR="008E7CAF" w:rsidRPr="008E7CAF">
        <w:rPr>
          <w:rFonts w:ascii="Garamond" w:hAnsi="Garamond" w:cs="Helvetica"/>
          <w:sz w:val="24"/>
          <w:szCs w:val="24"/>
        </w:rPr>
        <w:t>Including d</w:t>
      </w:r>
      <w:r w:rsidRPr="008E7CAF">
        <w:rPr>
          <w:rFonts w:ascii="Garamond" w:hAnsi="Garamond" w:cs="Helvetica"/>
          <w:sz w:val="24"/>
          <w:szCs w:val="24"/>
        </w:rPr>
        <w:t>elegation of duties</w:t>
      </w:r>
      <w:r w:rsidRPr="008E7CAF">
        <w:rPr>
          <w:rFonts w:ascii="Garamond" w:hAnsi="Garamond" w:cs="Helvetica"/>
          <w:sz w:val="24"/>
          <w:szCs w:val="24"/>
        </w:rPr>
        <w:t>)</w:t>
      </w:r>
    </w:p>
    <w:p w:rsidR="00D52E80" w:rsidRPr="008E7CAF" w:rsidRDefault="00D52E80" w:rsidP="005E1469">
      <w:pPr>
        <w:pStyle w:val="ListParagraph"/>
        <w:numPr>
          <w:ilvl w:val="0"/>
          <w:numId w:val="1"/>
        </w:numPr>
        <w:spacing w:after="40"/>
        <w:ind w:left="1440"/>
        <w:contextualSpacing w:val="0"/>
        <w:rPr>
          <w:rFonts w:ascii="Garamond" w:hAnsi="Garamond" w:cs="Helvetica"/>
          <w:sz w:val="24"/>
          <w:szCs w:val="24"/>
        </w:rPr>
      </w:pPr>
      <w:r w:rsidRPr="008E7CAF">
        <w:rPr>
          <w:rFonts w:ascii="Garamond" w:hAnsi="Garamond" w:cs="Helvetica"/>
          <w:sz w:val="24"/>
          <w:szCs w:val="24"/>
        </w:rPr>
        <w:t xml:space="preserve">Wrap up </w:t>
      </w:r>
      <w:r w:rsidR="008E7CAF" w:rsidRPr="008E7CAF">
        <w:rPr>
          <w:rFonts w:ascii="Garamond" w:hAnsi="Garamond" w:cs="Helvetica"/>
          <w:sz w:val="24"/>
          <w:szCs w:val="24"/>
        </w:rPr>
        <w:t xml:space="preserve">(e.g., </w:t>
      </w:r>
      <w:r w:rsidRPr="008E7CAF">
        <w:rPr>
          <w:rFonts w:ascii="Garamond" w:hAnsi="Garamond" w:cs="Helvetica"/>
          <w:sz w:val="24"/>
          <w:szCs w:val="24"/>
        </w:rPr>
        <w:t>what was good</w:t>
      </w:r>
      <w:r w:rsidR="008E7CAF" w:rsidRPr="008E7CAF">
        <w:rPr>
          <w:rFonts w:ascii="Garamond" w:hAnsi="Garamond" w:cs="Helvetica"/>
          <w:sz w:val="24"/>
          <w:szCs w:val="24"/>
        </w:rPr>
        <w:t>; w</w:t>
      </w:r>
      <w:r w:rsidRPr="008E7CAF">
        <w:rPr>
          <w:rFonts w:ascii="Garamond" w:hAnsi="Garamond" w:cs="Helvetica"/>
          <w:sz w:val="24"/>
          <w:szCs w:val="24"/>
        </w:rPr>
        <w:t>hat needs to be improved</w:t>
      </w:r>
      <w:r w:rsidR="008E7CAF" w:rsidRPr="008E7CAF">
        <w:rPr>
          <w:rFonts w:ascii="Garamond" w:hAnsi="Garamond" w:cs="Helvetica"/>
          <w:sz w:val="24"/>
          <w:szCs w:val="24"/>
        </w:rPr>
        <w:t>)</w:t>
      </w:r>
    </w:p>
    <w:p w:rsidR="008E7CAF" w:rsidRPr="008E7CAF" w:rsidRDefault="008E7CAF" w:rsidP="008E7CAF">
      <w:pPr>
        <w:spacing w:after="120"/>
        <w:rPr>
          <w:rFonts w:ascii="Garamond" w:hAnsi="Garamond" w:cs="Helvetica"/>
          <w:b/>
        </w:rPr>
      </w:pPr>
    </w:p>
    <w:p w:rsidR="00D52E80" w:rsidRPr="008E7CAF" w:rsidRDefault="00D52E80" w:rsidP="008E7CAF">
      <w:pPr>
        <w:spacing w:after="120"/>
        <w:ind w:left="360"/>
        <w:contextualSpacing/>
        <w:rPr>
          <w:rFonts w:ascii="Garamond" w:hAnsi="Garamond" w:cs="Helvetica"/>
          <w:b/>
          <w:i/>
        </w:rPr>
      </w:pPr>
      <w:r w:rsidRPr="008E7CAF">
        <w:rPr>
          <w:rFonts w:ascii="Garamond" w:hAnsi="Garamond" w:cs="Helvetica"/>
          <w:b/>
          <w:i/>
        </w:rPr>
        <w:t>Challenge: Sustainability</w:t>
      </w:r>
    </w:p>
    <w:p w:rsidR="00D52E80" w:rsidRPr="008E7CAF" w:rsidRDefault="00D52E80" w:rsidP="005E1469">
      <w:pPr>
        <w:pStyle w:val="ListParagraph"/>
        <w:numPr>
          <w:ilvl w:val="0"/>
          <w:numId w:val="1"/>
        </w:numPr>
        <w:spacing w:after="40"/>
        <w:ind w:left="1440"/>
        <w:contextualSpacing w:val="0"/>
        <w:rPr>
          <w:rFonts w:ascii="Garamond" w:hAnsi="Garamond" w:cs="Helvetica"/>
          <w:sz w:val="24"/>
          <w:szCs w:val="24"/>
        </w:rPr>
      </w:pPr>
      <w:r w:rsidRPr="008E7CAF">
        <w:rPr>
          <w:rFonts w:ascii="Garamond" w:hAnsi="Garamond" w:cs="Helvetica"/>
          <w:sz w:val="24"/>
          <w:szCs w:val="24"/>
        </w:rPr>
        <w:t>Fee-for-service model</w:t>
      </w:r>
    </w:p>
    <w:p w:rsidR="00D52E80" w:rsidRPr="008E7CAF" w:rsidRDefault="00D52E80" w:rsidP="005E1469">
      <w:pPr>
        <w:pStyle w:val="ListParagraph"/>
        <w:numPr>
          <w:ilvl w:val="0"/>
          <w:numId w:val="1"/>
        </w:numPr>
        <w:spacing w:after="40"/>
        <w:ind w:left="1440"/>
        <w:contextualSpacing w:val="0"/>
        <w:rPr>
          <w:rFonts w:ascii="Garamond" w:hAnsi="Garamond" w:cs="Helvetica"/>
          <w:sz w:val="24"/>
          <w:szCs w:val="24"/>
        </w:rPr>
      </w:pPr>
      <w:r w:rsidRPr="008E7CAF">
        <w:rPr>
          <w:rFonts w:ascii="Garamond" w:hAnsi="Garamond" w:cs="Helvetica"/>
          <w:sz w:val="24"/>
          <w:szCs w:val="24"/>
        </w:rPr>
        <w:t>Contract based</w:t>
      </w:r>
    </w:p>
    <w:p w:rsidR="00D52E80" w:rsidRPr="008E7CAF" w:rsidRDefault="00D52E80" w:rsidP="005E1469">
      <w:pPr>
        <w:pStyle w:val="ListParagraph"/>
        <w:numPr>
          <w:ilvl w:val="0"/>
          <w:numId w:val="1"/>
        </w:numPr>
        <w:spacing w:after="40"/>
        <w:ind w:left="1440"/>
        <w:contextualSpacing w:val="0"/>
        <w:rPr>
          <w:rFonts w:ascii="Garamond" w:hAnsi="Garamond" w:cs="Helvetica"/>
          <w:sz w:val="24"/>
          <w:szCs w:val="24"/>
        </w:rPr>
      </w:pPr>
      <w:r w:rsidRPr="008E7CAF">
        <w:rPr>
          <w:rFonts w:ascii="Garamond" w:hAnsi="Garamond" w:cs="Helvetica"/>
          <w:sz w:val="24"/>
          <w:szCs w:val="24"/>
        </w:rPr>
        <w:t>Deliverables</w:t>
      </w:r>
    </w:p>
    <w:p w:rsidR="00D52E80" w:rsidRPr="008E7CAF" w:rsidRDefault="00D52E80" w:rsidP="005E1469">
      <w:pPr>
        <w:pStyle w:val="ListParagraph"/>
        <w:numPr>
          <w:ilvl w:val="0"/>
          <w:numId w:val="1"/>
        </w:numPr>
        <w:spacing w:after="40"/>
        <w:ind w:left="1440"/>
        <w:contextualSpacing w:val="0"/>
        <w:rPr>
          <w:rFonts w:ascii="Garamond" w:hAnsi="Garamond" w:cs="Helvetica"/>
          <w:sz w:val="24"/>
          <w:szCs w:val="24"/>
        </w:rPr>
      </w:pPr>
      <w:r w:rsidRPr="008E7CAF">
        <w:rPr>
          <w:rFonts w:ascii="Garamond" w:hAnsi="Garamond" w:cs="Helvetica"/>
          <w:sz w:val="24"/>
          <w:szCs w:val="24"/>
        </w:rPr>
        <w:t>Training</w:t>
      </w:r>
    </w:p>
    <w:p w:rsidR="008E7CAF" w:rsidRDefault="008E7CAF" w:rsidP="00D52E80">
      <w:pPr>
        <w:spacing w:after="120"/>
        <w:rPr>
          <w:rFonts w:ascii="Garamond" w:hAnsi="Garamond" w:cs="Helvetica"/>
          <w:b/>
        </w:rPr>
      </w:pPr>
    </w:p>
    <w:p w:rsidR="00D52E80" w:rsidRPr="008E7CAF" w:rsidRDefault="00D52E80" w:rsidP="008E7CAF">
      <w:pPr>
        <w:spacing w:after="120"/>
        <w:ind w:left="360"/>
        <w:contextualSpacing/>
        <w:rPr>
          <w:rFonts w:ascii="Garamond" w:hAnsi="Garamond" w:cs="Helvetica"/>
          <w:b/>
          <w:i/>
        </w:rPr>
      </w:pPr>
      <w:r w:rsidRPr="008E7CAF">
        <w:rPr>
          <w:rFonts w:ascii="Garamond" w:hAnsi="Garamond" w:cs="Helvetica"/>
          <w:b/>
          <w:i/>
        </w:rPr>
        <w:t>Challenge: Fundraising is not a priority</w:t>
      </w:r>
    </w:p>
    <w:p w:rsidR="00D52E80" w:rsidRPr="008E7CAF" w:rsidRDefault="00D52E80" w:rsidP="005E1469">
      <w:pPr>
        <w:pStyle w:val="ListParagraph"/>
        <w:numPr>
          <w:ilvl w:val="0"/>
          <w:numId w:val="1"/>
        </w:numPr>
        <w:spacing w:after="40"/>
        <w:ind w:left="1440"/>
        <w:contextualSpacing w:val="0"/>
        <w:rPr>
          <w:rFonts w:ascii="Garamond" w:hAnsi="Garamond" w:cs="Helvetica"/>
          <w:sz w:val="24"/>
          <w:szCs w:val="24"/>
        </w:rPr>
      </w:pPr>
      <w:r w:rsidRPr="008E7CAF">
        <w:rPr>
          <w:rFonts w:ascii="Garamond" w:hAnsi="Garamond" w:cs="Helvetica"/>
          <w:sz w:val="24"/>
          <w:szCs w:val="24"/>
        </w:rPr>
        <w:t>Engage board</w:t>
      </w:r>
      <w:r w:rsidR="008E7CAF" w:rsidRPr="008E7CAF">
        <w:rPr>
          <w:rFonts w:ascii="Garamond" w:hAnsi="Garamond" w:cs="Helvetica"/>
          <w:sz w:val="24"/>
          <w:szCs w:val="24"/>
        </w:rPr>
        <w:t xml:space="preserve"> (e.g., s</w:t>
      </w:r>
      <w:r w:rsidRPr="008E7CAF">
        <w:rPr>
          <w:rFonts w:ascii="Garamond" w:hAnsi="Garamond" w:cs="Helvetica"/>
          <w:sz w:val="24"/>
          <w:szCs w:val="24"/>
        </w:rPr>
        <w:t>hare financials/cash flow</w:t>
      </w:r>
      <w:r w:rsidR="008E7CAF" w:rsidRPr="008E7CAF">
        <w:rPr>
          <w:rFonts w:ascii="Garamond" w:hAnsi="Garamond" w:cs="Helvetica"/>
          <w:sz w:val="24"/>
          <w:szCs w:val="24"/>
        </w:rPr>
        <w:t>; put fac</w:t>
      </w:r>
      <w:r w:rsidRPr="008E7CAF">
        <w:rPr>
          <w:rFonts w:ascii="Garamond" w:hAnsi="Garamond" w:cs="Helvetica"/>
          <w:sz w:val="24"/>
          <w:szCs w:val="24"/>
        </w:rPr>
        <w:t>es to the need</w:t>
      </w:r>
      <w:r w:rsidR="008E7CAF" w:rsidRPr="008E7CAF">
        <w:rPr>
          <w:rFonts w:ascii="Garamond" w:hAnsi="Garamond" w:cs="Helvetica"/>
          <w:sz w:val="24"/>
          <w:szCs w:val="24"/>
        </w:rPr>
        <w:t xml:space="preserve"> through s</w:t>
      </w:r>
      <w:r w:rsidRPr="008E7CAF">
        <w:rPr>
          <w:rFonts w:ascii="Garamond" w:hAnsi="Garamond" w:cs="Helvetica"/>
          <w:sz w:val="24"/>
          <w:szCs w:val="24"/>
        </w:rPr>
        <w:t>ite visits</w:t>
      </w:r>
      <w:r w:rsidR="008E7CAF" w:rsidRPr="008E7CAF">
        <w:rPr>
          <w:rFonts w:ascii="Garamond" w:hAnsi="Garamond" w:cs="Helvetica"/>
          <w:sz w:val="24"/>
          <w:szCs w:val="24"/>
        </w:rPr>
        <w:t>, v</w:t>
      </w:r>
      <w:r w:rsidRPr="008E7CAF">
        <w:rPr>
          <w:rFonts w:ascii="Garamond" w:hAnsi="Garamond" w:cs="Helvetica"/>
          <w:sz w:val="24"/>
          <w:szCs w:val="24"/>
        </w:rPr>
        <w:t>ideo</w:t>
      </w:r>
      <w:r w:rsidR="008E7CAF" w:rsidRPr="008E7CAF">
        <w:rPr>
          <w:rFonts w:ascii="Garamond" w:hAnsi="Garamond" w:cs="Helvetica"/>
          <w:sz w:val="24"/>
          <w:szCs w:val="24"/>
        </w:rPr>
        <w:t>, s</w:t>
      </w:r>
      <w:r w:rsidRPr="008E7CAF">
        <w:rPr>
          <w:rFonts w:ascii="Garamond" w:hAnsi="Garamond" w:cs="Helvetica"/>
          <w:sz w:val="24"/>
          <w:szCs w:val="24"/>
        </w:rPr>
        <w:t>tudents</w:t>
      </w:r>
      <w:r w:rsidR="008E7CAF" w:rsidRPr="008E7CAF">
        <w:rPr>
          <w:rFonts w:ascii="Garamond" w:hAnsi="Garamond" w:cs="Helvetica"/>
          <w:sz w:val="24"/>
          <w:szCs w:val="24"/>
        </w:rPr>
        <w:t>, and s</w:t>
      </w:r>
      <w:r w:rsidRPr="008E7CAF">
        <w:rPr>
          <w:rFonts w:ascii="Garamond" w:hAnsi="Garamond" w:cs="Helvetica"/>
          <w:sz w:val="24"/>
          <w:szCs w:val="24"/>
        </w:rPr>
        <w:t>taff</w:t>
      </w:r>
      <w:r w:rsidR="008E7CAF" w:rsidRPr="008E7CAF">
        <w:rPr>
          <w:rFonts w:ascii="Garamond" w:hAnsi="Garamond" w:cs="Helvetica"/>
          <w:sz w:val="24"/>
          <w:szCs w:val="24"/>
        </w:rPr>
        <w:t>)</w:t>
      </w:r>
    </w:p>
    <w:p w:rsidR="00D52E80" w:rsidRPr="008E7CAF" w:rsidRDefault="00D52E80" w:rsidP="005E1469">
      <w:pPr>
        <w:pStyle w:val="ListParagraph"/>
        <w:numPr>
          <w:ilvl w:val="0"/>
          <w:numId w:val="1"/>
        </w:numPr>
        <w:spacing w:after="40"/>
        <w:ind w:left="1440"/>
        <w:contextualSpacing w:val="0"/>
        <w:rPr>
          <w:rFonts w:ascii="Garamond" w:hAnsi="Garamond" w:cs="Helvetica"/>
          <w:sz w:val="24"/>
          <w:szCs w:val="24"/>
        </w:rPr>
      </w:pPr>
      <w:r w:rsidRPr="008E7CAF">
        <w:rPr>
          <w:rFonts w:ascii="Garamond" w:hAnsi="Garamond" w:cs="Helvetica"/>
          <w:sz w:val="24"/>
          <w:szCs w:val="24"/>
        </w:rPr>
        <w:t>Share strategic plan</w:t>
      </w:r>
    </w:p>
    <w:p w:rsidR="00D52E80" w:rsidRPr="008E7CAF" w:rsidRDefault="00D52E80" w:rsidP="005E1469">
      <w:pPr>
        <w:pStyle w:val="ListParagraph"/>
        <w:numPr>
          <w:ilvl w:val="0"/>
          <w:numId w:val="1"/>
        </w:numPr>
        <w:spacing w:after="40"/>
        <w:ind w:left="1440"/>
        <w:contextualSpacing w:val="0"/>
        <w:rPr>
          <w:rFonts w:ascii="Garamond" w:hAnsi="Garamond" w:cs="Helvetica"/>
          <w:sz w:val="24"/>
          <w:szCs w:val="24"/>
        </w:rPr>
      </w:pPr>
      <w:r w:rsidRPr="008E7CAF">
        <w:rPr>
          <w:rFonts w:ascii="Garamond" w:hAnsi="Garamond" w:cs="Helvetica"/>
          <w:sz w:val="24"/>
          <w:szCs w:val="24"/>
        </w:rPr>
        <w:t>Break down fundraising into steps</w:t>
      </w:r>
      <w:r w:rsidR="008E7CAF" w:rsidRPr="008E7CAF">
        <w:rPr>
          <w:rFonts w:ascii="Garamond" w:hAnsi="Garamond" w:cs="Helvetica"/>
          <w:sz w:val="24"/>
          <w:szCs w:val="24"/>
        </w:rPr>
        <w:t xml:space="preserve"> (e.g., t</w:t>
      </w:r>
      <w:r w:rsidRPr="008E7CAF">
        <w:rPr>
          <w:rFonts w:ascii="Garamond" w:hAnsi="Garamond" w:cs="Helvetica"/>
          <w:sz w:val="24"/>
          <w:szCs w:val="24"/>
        </w:rPr>
        <w:t>raining</w:t>
      </w:r>
      <w:r w:rsidR="008E7CAF" w:rsidRPr="008E7CAF">
        <w:rPr>
          <w:rFonts w:ascii="Garamond" w:hAnsi="Garamond" w:cs="Helvetica"/>
          <w:sz w:val="24"/>
          <w:szCs w:val="24"/>
        </w:rPr>
        <w:t>, pl</w:t>
      </w:r>
      <w:r w:rsidRPr="008E7CAF">
        <w:rPr>
          <w:rFonts w:ascii="Garamond" w:hAnsi="Garamond" w:cs="Helvetica"/>
          <w:sz w:val="24"/>
          <w:szCs w:val="24"/>
        </w:rPr>
        <w:t>anning</w:t>
      </w:r>
      <w:r w:rsidR="008E7CAF" w:rsidRPr="008E7CAF">
        <w:rPr>
          <w:rFonts w:ascii="Garamond" w:hAnsi="Garamond" w:cs="Helvetica"/>
          <w:sz w:val="24"/>
          <w:szCs w:val="24"/>
        </w:rPr>
        <w:t>, and e</w:t>
      </w:r>
      <w:r w:rsidRPr="008E7CAF">
        <w:rPr>
          <w:rFonts w:ascii="Garamond" w:hAnsi="Garamond" w:cs="Helvetica"/>
          <w:sz w:val="24"/>
          <w:szCs w:val="24"/>
        </w:rPr>
        <w:t>ngage in the process</w:t>
      </w:r>
      <w:r w:rsidR="008E7CAF" w:rsidRPr="008E7CAF">
        <w:rPr>
          <w:rFonts w:ascii="Garamond" w:hAnsi="Garamond" w:cs="Helvetica"/>
          <w:sz w:val="24"/>
          <w:szCs w:val="24"/>
        </w:rPr>
        <w:t>)</w:t>
      </w:r>
    </w:p>
    <w:p w:rsidR="008E7CAF" w:rsidRPr="008E7CAF" w:rsidRDefault="008E7CAF" w:rsidP="008E7CAF">
      <w:pPr>
        <w:spacing w:after="120"/>
        <w:rPr>
          <w:rFonts w:ascii="Garamond" w:hAnsi="Garamond" w:cs="Helvetica"/>
          <w:b/>
        </w:rPr>
      </w:pPr>
    </w:p>
    <w:p w:rsidR="00D52E80" w:rsidRPr="008E7CAF" w:rsidRDefault="00D52E80" w:rsidP="008E7CAF">
      <w:pPr>
        <w:spacing w:after="120"/>
        <w:ind w:left="360"/>
        <w:contextualSpacing/>
        <w:rPr>
          <w:rFonts w:ascii="Garamond" w:hAnsi="Garamond" w:cs="Helvetica"/>
          <w:b/>
          <w:i/>
        </w:rPr>
      </w:pPr>
      <w:r w:rsidRPr="008E7CAF">
        <w:rPr>
          <w:rFonts w:ascii="Garamond" w:hAnsi="Garamond" w:cs="Helvetica"/>
          <w:b/>
          <w:i/>
        </w:rPr>
        <w:t>Challenge: Competition with other non-profits</w:t>
      </w:r>
    </w:p>
    <w:p w:rsidR="00D52E80" w:rsidRPr="008E7CAF" w:rsidRDefault="00D52E80" w:rsidP="005E1469">
      <w:pPr>
        <w:pStyle w:val="ListParagraph"/>
        <w:numPr>
          <w:ilvl w:val="0"/>
          <w:numId w:val="1"/>
        </w:numPr>
        <w:spacing w:after="40"/>
        <w:ind w:left="1440"/>
        <w:contextualSpacing w:val="0"/>
        <w:rPr>
          <w:rFonts w:ascii="Garamond" w:hAnsi="Garamond" w:cs="Helvetica"/>
          <w:sz w:val="24"/>
          <w:szCs w:val="24"/>
        </w:rPr>
      </w:pPr>
      <w:r w:rsidRPr="008E7CAF">
        <w:rPr>
          <w:rFonts w:ascii="Garamond" w:hAnsi="Garamond" w:cs="Helvetica"/>
          <w:sz w:val="24"/>
          <w:szCs w:val="24"/>
        </w:rPr>
        <w:t>Community Advocacy (people, volunteers, board that understand data and results)</w:t>
      </w:r>
    </w:p>
    <w:p w:rsidR="00D52E80" w:rsidRPr="008E7CAF" w:rsidRDefault="00D52E80" w:rsidP="005E1469">
      <w:pPr>
        <w:pStyle w:val="ListParagraph"/>
        <w:numPr>
          <w:ilvl w:val="0"/>
          <w:numId w:val="1"/>
        </w:numPr>
        <w:spacing w:after="40"/>
        <w:ind w:left="1440"/>
        <w:contextualSpacing w:val="0"/>
        <w:rPr>
          <w:rFonts w:ascii="Garamond" w:hAnsi="Garamond" w:cs="Helvetica"/>
          <w:sz w:val="24"/>
          <w:szCs w:val="24"/>
        </w:rPr>
      </w:pPr>
      <w:r w:rsidRPr="008E7CAF">
        <w:rPr>
          <w:rFonts w:ascii="Garamond" w:hAnsi="Garamond" w:cs="Helvetica"/>
          <w:sz w:val="24"/>
          <w:szCs w:val="24"/>
        </w:rPr>
        <w:t>Branding – clear message.  Story by those impacted by program</w:t>
      </w:r>
    </w:p>
    <w:p w:rsidR="00D52E80" w:rsidRPr="008E7CAF" w:rsidRDefault="00D52E80" w:rsidP="005E1469">
      <w:pPr>
        <w:pStyle w:val="ListParagraph"/>
        <w:numPr>
          <w:ilvl w:val="0"/>
          <w:numId w:val="1"/>
        </w:numPr>
        <w:spacing w:after="40"/>
        <w:ind w:left="1440"/>
        <w:contextualSpacing w:val="0"/>
        <w:rPr>
          <w:rFonts w:ascii="Garamond" w:hAnsi="Garamond" w:cs="Helvetica"/>
          <w:sz w:val="24"/>
          <w:szCs w:val="24"/>
        </w:rPr>
      </w:pPr>
      <w:r w:rsidRPr="008E7CAF">
        <w:rPr>
          <w:rFonts w:ascii="Garamond" w:hAnsi="Garamond" w:cs="Helvetica"/>
          <w:sz w:val="24"/>
          <w:szCs w:val="24"/>
        </w:rPr>
        <w:t>Focus on Mission – repeat, repeat, repeat</w:t>
      </w:r>
    </w:p>
    <w:p w:rsidR="00D52E80" w:rsidRPr="008E7CAF" w:rsidRDefault="00D52E80" w:rsidP="005E1469">
      <w:pPr>
        <w:pStyle w:val="ListParagraph"/>
        <w:numPr>
          <w:ilvl w:val="0"/>
          <w:numId w:val="1"/>
        </w:numPr>
        <w:spacing w:after="40"/>
        <w:ind w:left="1440"/>
        <w:contextualSpacing w:val="0"/>
        <w:rPr>
          <w:rFonts w:ascii="Garamond" w:hAnsi="Garamond" w:cs="Helvetica"/>
          <w:sz w:val="24"/>
          <w:szCs w:val="24"/>
        </w:rPr>
      </w:pPr>
      <w:r w:rsidRPr="008E7CAF">
        <w:rPr>
          <w:rFonts w:ascii="Garamond" w:hAnsi="Garamond" w:cs="Helvetica"/>
          <w:sz w:val="24"/>
          <w:szCs w:val="24"/>
        </w:rPr>
        <w:t>Communication with other non-profits when scheduling events – make unique and associate with your organization</w:t>
      </w:r>
    </w:p>
    <w:p w:rsidR="00D52E80" w:rsidRPr="008E7CAF" w:rsidRDefault="00D52E80" w:rsidP="005E1469">
      <w:pPr>
        <w:pStyle w:val="ListParagraph"/>
        <w:numPr>
          <w:ilvl w:val="0"/>
          <w:numId w:val="1"/>
        </w:numPr>
        <w:spacing w:after="40"/>
        <w:ind w:left="1440"/>
        <w:contextualSpacing w:val="0"/>
        <w:rPr>
          <w:rFonts w:ascii="Garamond" w:hAnsi="Garamond" w:cs="Helvetica"/>
          <w:sz w:val="24"/>
          <w:szCs w:val="24"/>
        </w:rPr>
      </w:pPr>
      <w:r w:rsidRPr="008E7CAF">
        <w:rPr>
          <w:rFonts w:ascii="Garamond" w:hAnsi="Garamond" w:cs="Helvetica"/>
          <w:sz w:val="24"/>
          <w:szCs w:val="24"/>
        </w:rPr>
        <w:t>Identify target donors – segment by fundraisers, demographics</w:t>
      </w:r>
    </w:p>
    <w:p w:rsidR="00D52E80" w:rsidRDefault="00D52E80">
      <w:pPr>
        <w:rPr>
          <w:rFonts w:ascii="Garamond" w:hAnsi="Garamond"/>
          <w:b/>
          <w:sz w:val="28"/>
        </w:rPr>
      </w:pPr>
      <w:r>
        <w:rPr>
          <w:rFonts w:ascii="Garamond" w:hAnsi="Garamond"/>
          <w:b/>
          <w:sz w:val="28"/>
        </w:rPr>
        <w:br w:type="page"/>
      </w:r>
    </w:p>
    <w:p w:rsidR="00D52E80" w:rsidRPr="009D5735" w:rsidRDefault="00D52E80" w:rsidP="008E7CAF">
      <w:pPr>
        <w:pBdr>
          <w:bottom w:val="single" w:sz="4" w:space="1" w:color="326295"/>
        </w:pBdr>
        <w:spacing w:after="120"/>
        <w:rPr>
          <w:rFonts w:ascii="Garamond" w:hAnsi="Garamond"/>
          <w:b/>
          <w:sz w:val="28"/>
        </w:rPr>
      </w:pPr>
      <w:r w:rsidRPr="009D5735">
        <w:rPr>
          <w:rFonts w:ascii="Garamond" w:hAnsi="Garamond"/>
          <w:b/>
          <w:sz w:val="28"/>
        </w:rPr>
        <w:lastRenderedPageBreak/>
        <w:t xml:space="preserve">Ideas about How the Board Can </w:t>
      </w:r>
      <w:r>
        <w:rPr>
          <w:rFonts w:ascii="Garamond" w:hAnsi="Garamond"/>
          <w:b/>
          <w:sz w:val="28"/>
        </w:rPr>
        <w:t>Help with</w:t>
      </w:r>
      <w:r w:rsidRPr="009D5735">
        <w:rPr>
          <w:rFonts w:ascii="Garamond" w:hAnsi="Garamond"/>
          <w:b/>
          <w:sz w:val="28"/>
        </w:rPr>
        <w:t xml:space="preserve"> Fundraising</w:t>
      </w:r>
    </w:p>
    <w:p w:rsidR="00D52E80" w:rsidRDefault="00D52E80" w:rsidP="00D52E80">
      <w:pPr>
        <w:jc w:val="center"/>
        <w:rPr>
          <w:rFonts w:ascii="Garamond" w:hAnsi="Garamond"/>
          <w:i/>
          <w:sz w:val="22"/>
        </w:rPr>
      </w:pPr>
      <w:r w:rsidRPr="008302C9">
        <w:rPr>
          <w:rFonts w:ascii="Garamond" w:hAnsi="Garamond"/>
          <w:i/>
          <w:sz w:val="22"/>
        </w:rPr>
        <w:t>Ideas generated by workshop participants.</w:t>
      </w:r>
    </w:p>
    <w:p w:rsidR="008E7CAF" w:rsidRDefault="008E7CAF" w:rsidP="006C6D63">
      <w:pPr>
        <w:spacing w:before="120" w:after="60"/>
        <w:rPr>
          <w:rFonts w:ascii="Garamond" w:hAnsi="Garamond"/>
          <w:u w:val="single"/>
        </w:rPr>
      </w:pPr>
      <w:r>
        <w:rPr>
          <w:rFonts w:ascii="Garamond" w:hAnsi="Garamond"/>
          <w:u w:val="single"/>
        </w:rPr>
        <w:t>Build Relationships on Behalf of the Organization</w:t>
      </w:r>
    </w:p>
    <w:p w:rsidR="007D2271" w:rsidRPr="008302C9" w:rsidRDefault="007D2271" w:rsidP="005E1469">
      <w:pPr>
        <w:numPr>
          <w:ilvl w:val="0"/>
          <w:numId w:val="2"/>
        </w:numPr>
        <w:tabs>
          <w:tab w:val="left" w:pos="360"/>
        </w:tabs>
        <w:spacing w:after="60"/>
        <w:rPr>
          <w:rFonts w:ascii="Garamond" w:hAnsi="Garamond"/>
        </w:rPr>
      </w:pPr>
      <w:r>
        <w:rPr>
          <w:rFonts w:ascii="Garamond" w:hAnsi="Garamond"/>
        </w:rPr>
        <w:t>Make thank you calls</w:t>
      </w:r>
    </w:p>
    <w:p w:rsidR="007D2271" w:rsidRPr="008302C9" w:rsidRDefault="007D2271" w:rsidP="005E1469">
      <w:pPr>
        <w:numPr>
          <w:ilvl w:val="0"/>
          <w:numId w:val="2"/>
        </w:numPr>
        <w:tabs>
          <w:tab w:val="left" w:pos="360"/>
        </w:tabs>
        <w:spacing w:after="60"/>
        <w:rPr>
          <w:rFonts w:ascii="Garamond" w:hAnsi="Garamond"/>
        </w:rPr>
      </w:pPr>
      <w:r>
        <w:rPr>
          <w:rFonts w:ascii="Garamond" w:hAnsi="Garamond"/>
        </w:rPr>
        <w:t>Write thank you notes</w:t>
      </w:r>
    </w:p>
    <w:p w:rsidR="007D2271" w:rsidRPr="007937FF" w:rsidRDefault="007D2271" w:rsidP="005E1469">
      <w:pPr>
        <w:numPr>
          <w:ilvl w:val="0"/>
          <w:numId w:val="2"/>
        </w:numPr>
        <w:tabs>
          <w:tab w:val="left" w:pos="360"/>
        </w:tabs>
        <w:spacing w:after="60"/>
        <w:rPr>
          <w:rFonts w:ascii="Garamond" w:hAnsi="Garamond"/>
        </w:rPr>
      </w:pPr>
      <w:r w:rsidRPr="007937FF">
        <w:rPr>
          <w:rFonts w:ascii="Garamond" w:hAnsi="Garamond"/>
        </w:rPr>
        <w:t xml:space="preserve">Reach out to donors as assigned; </w:t>
      </w:r>
      <w:r>
        <w:rPr>
          <w:rFonts w:ascii="Garamond" w:hAnsi="Garamond"/>
        </w:rPr>
        <w:t>m</w:t>
      </w:r>
      <w:r w:rsidRPr="007937FF">
        <w:rPr>
          <w:rFonts w:ascii="Garamond" w:hAnsi="Garamond"/>
        </w:rPr>
        <w:t>eet for coffee/meal</w:t>
      </w:r>
    </w:p>
    <w:p w:rsidR="008E7CAF" w:rsidRPr="008E7CAF" w:rsidRDefault="008E7CAF" w:rsidP="005E1469">
      <w:pPr>
        <w:numPr>
          <w:ilvl w:val="0"/>
          <w:numId w:val="2"/>
        </w:numPr>
        <w:tabs>
          <w:tab w:val="left" w:pos="360"/>
        </w:tabs>
        <w:spacing w:after="60"/>
        <w:rPr>
          <w:rFonts w:ascii="Garamond" w:hAnsi="Garamond"/>
        </w:rPr>
      </w:pPr>
      <w:r w:rsidRPr="008E7CAF">
        <w:rPr>
          <w:rFonts w:ascii="Garamond" w:hAnsi="Garamond"/>
        </w:rPr>
        <w:t>Introduce to friends</w:t>
      </w:r>
    </w:p>
    <w:p w:rsidR="006C6D63" w:rsidRDefault="008E7CAF" w:rsidP="005E1469">
      <w:pPr>
        <w:numPr>
          <w:ilvl w:val="0"/>
          <w:numId w:val="2"/>
        </w:numPr>
        <w:tabs>
          <w:tab w:val="left" w:pos="360"/>
        </w:tabs>
        <w:spacing w:after="60"/>
        <w:rPr>
          <w:rFonts w:ascii="Garamond" w:hAnsi="Garamond"/>
        </w:rPr>
      </w:pPr>
      <w:r w:rsidRPr="008E7CAF">
        <w:rPr>
          <w:rFonts w:ascii="Garamond" w:hAnsi="Garamond"/>
        </w:rPr>
        <w:t>Find “right” board members</w:t>
      </w:r>
    </w:p>
    <w:p w:rsidR="008E7CAF" w:rsidRPr="008E7CAF" w:rsidRDefault="006C6D63" w:rsidP="005E1469">
      <w:pPr>
        <w:numPr>
          <w:ilvl w:val="0"/>
          <w:numId w:val="2"/>
        </w:numPr>
        <w:tabs>
          <w:tab w:val="left" w:pos="360"/>
        </w:tabs>
        <w:spacing w:after="60"/>
        <w:rPr>
          <w:rFonts w:ascii="Garamond" w:hAnsi="Garamond"/>
        </w:rPr>
      </w:pPr>
      <w:r>
        <w:rPr>
          <w:rFonts w:ascii="Garamond" w:hAnsi="Garamond"/>
        </w:rPr>
        <w:t>H</w:t>
      </w:r>
      <w:r w:rsidR="007D2271">
        <w:rPr>
          <w:rFonts w:ascii="Garamond" w:hAnsi="Garamond"/>
        </w:rPr>
        <w:t>elp recruit board members</w:t>
      </w:r>
      <w:r>
        <w:rPr>
          <w:rFonts w:ascii="Garamond" w:hAnsi="Garamond"/>
        </w:rPr>
        <w:t xml:space="preserve"> and mentors</w:t>
      </w:r>
    </w:p>
    <w:p w:rsidR="008E7CAF" w:rsidRPr="008E7CAF" w:rsidRDefault="008E7CAF" w:rsidP="005E1469">
      <w:pPr>
        <w:numPr>
          <w:ilvl w:val="0"/>
          <w:numId w:val="2"/>
        </w:numPr>
        <w:tabs>
          <w:tab w:val="left" w:pos="360"/>
        </w:tabs>
        <w:spacing w:after="60"/>
        <w:rPr>
          <w:rFonts w:ascii="Garamond" w:hAnsi="Garamond"/>
        </w:rPr>
      </w:pPr>
      <w:r w:rsidRPr="008E7CAF">
        <w:rPr>
          <w:rFonts w:ascii="Garamond" w:hAnsi="Garamond"/>
        </w:rPr>
        <w:t>Take them out to lunch</w:t>
      </w:r>
    </w:p>
    <w:p w:rsidR="006C6D63" w:rsidRPr="008E7CAF" w:rsidRDefault="006C6D63" w:rsidP="005E1469">
      <w:pPr>
        <w:numPr>
          <w:ilvl w:val="0"/>
          <w:numId w:val="2"/>
        </w:numPr>
        <w:tabs>
          <w:tab w:val="left" w:pos="360"/>
        </w:tabs>
        <w:spacing w:after="60"/>
        <w:rPr>
          <w:rFonts w:ascii="Garamond" w:hAnsi="Garamond"/>
        </w:rPr>
      </w:pPr>
      <w:r>
        <w:rPr>
          <w:rFonts w:ascii="Garamond" w:hAnsi="Garamond"/>
        </w:rPr>
        <w:t xml:space="preserve">Work with </w:t>
      </w:r>
      <w:r w:rsidRPr="008E7CAF">
        <w:rPr>
          <w:rFonts w:ascii="Garamond" w:hAnsi="Garamond"/>
        </w:rPr>
        <w:t>Resource Development Committee</w:t>
      </w:r>
    </w:p>
    <w:p w:rsidR="006C6D63" w:rsidRPr="008E7CAF" w:rsidRDefault="006C6D63" w:rsidP="005E1469">
      <w:pPr>
        <w:numPr>
          <w:ilvl w:val="0"/>
          <w:numId w:val="2"/>
        </w:numPr>
        <w:tabs>
          <w:tab w:val="left" w:pos="360"/>
        </w:tabs>
        <w:spacing w:after="60"/>
        <w:rPr>
          <w:rFonts w:ascii="Garamond" w:hAnsi="Garamond"/>
        </w:rPr>
      </w:pPr>
      <w:r w:rsidRPr="008E7CAF">
        <w:rPr>
          <w:rFonts w:ascii="Garamond" w:hAnsi="Garamond"/>
        </w:rPr>
        <w:t>Take a Board member with you</w:t>
      </w:r>
    </w:p>
    <w:p w:rsidR="008E7CAF" w:rsidRDefault="008E7CAF" w:rsidP="006C6D63">
      <w:pPr>
        <w:spacing w:before="240" w:after="60"/>
        <w:rPr>
          <w:rFonts w:ascii="Garamond" w:hAnsi="Garamond"/>
          <w:u w:val="single"/>
        </w:rPr>
      </w:pPr>
      <w:r>
        <w:rPr>
          <w:rFonts w:ascii="Garamond" w:hAnsi="Garamond"/>
          <w:u w:val="single"/>
        </w:rPr>
        <w:t>Identify Prospects</w:t>
      </w:r>
    </w:p>
    <w:p w:rsidR="007D2271" w:rsidRPr="008E7CAF" w:rsidRDefault="007D2271" w:rsidP="005E1469">
      <w:pPr>
        <w:numPr>
          <w:ilvl w:val="0"/>
          <w:numId w:val="2"/>
        </w:numPr>
        <w:tabs>
          <w:tab w:val="left" w:pos="360"/>
        </w:tabs>
        <w:spacing w:after="60"/>
        <w:rPr>
          <w:rFonts w:ascii="Garamond" w:hAnsi="Garamond"/>
        </w:rPr>
      </w:pPr>
      <w:r w:rsidRPr="008E7CAF">
        <w:rPr>
          <w:rFonts w:ascii="Garamond" w:hAnsi="Garamond"/>
        </w:rPr>
        <w:t>Identify potential donors (Layer the connect</w:t>
      </w:r>
      <w:r>
        <w:rPr>
          <w:rFonts w:ascii="Garamond" w:hAnsi="Garamond"/>
        </w:rPr>
        <w:t>ions</w:t>
      </w:r>
      <w:r w:rsidRPr="008E7CAF">
        <w:rPr>
          <w:rFonts w:ascii="Garamond" w:hAnsi="Garamond"/>
        </w:rPr>
        <w:t>, i.e., main contact, follow up)</w:t>
      </w:r>
    </w:p>
    <w:p w:rsidR="007D2271" w:rsidRPr="008E7CAF" w:rsidRDefault="007D2271" w:rsidP="005E1469">
      <w:pPr>
        <w:numPr>
          <w:ilvl w:val="0"/>
          <w:numId w:val="2"/>
        </w:numPr>
        <w:tabs>
          <w:tab w:val="left" w:pos="360"/>
        </w:tabs>
        <w:spacing w:after="60"/>
        <w:rPr>
          <w:rFonts w:ascii="Garamond" w:hAnsi="Garamond"/>
        </w:rPr>
      </w:pPr>
      <w:r w:rsidRPr="008E7CAF">
        <w:rPr>
          <w:rFonts w:ascii="Garamond" w:hAnsi="Garamond"/>
        </w:rPr>
        <w:t>Introduce staff to others with a passion for education</w:t>
      </w:r>
    </w:p>
    <w:p w:rsidR="006C6D63" w:rsidRPr="008E7CAF" w:rsidRDefault="007D2271" w:rsidP="005E1469">
      <w:pPr>
        <w:numPr>
          <w:ilvl w:val="0"/>
          <w:numId w:val="2"/>
        </w:numPr>
        <w:tabs>
          <w:tab w:val="left" w:pos="360"/>
        </w:tabs>
        <w:spacing w:after="60"/>
        <w:rPr>
          <w:rFonts w:ascii="Garamond" w:hAnsi="Garamond"/>
        </w:rPr>
      </w:pPr>
      <w:r w:rsidRPr="008E7CAF">
        <w:rPr>
          <w:rFonts w:ascii="Garamond" w:hAnsi="Garamond"/>
        </w:rPr>
        <w:t>Introduce Resource Development person to corporate contacts</w:t>
      </w:r>
      <w:r w:rsidR="006C6D63">
        <w:rPr>
          <w:rFonts w:ascii="Garamond" w:hAnsi="Garamond"/>
        </w:rPr>
        <w:t xml:space="preserve">; </w:t>
      </w:r>
      <w:r w:rsidR="006C6D63" w:rsidRPr="008E7CAF">
        <w:rPr>
          <w:rFonts w:ascii="Garamond" w:hAnsi="Garamond"/>
        </w:rPr>
        <w:t>Advocate value of organization to others in your circle</w:t>
      </w:r>
    </w:p>
    <w:p w:rsidR="008E7CAF" w:rsidRDefault="008E7CAF" w:rsidP="006C6D63">
      <w:pPr>
        <w:spacing w:before="240" w:after="60"/>
        <w:rPr>
          <w:rFonts w:ascii="Garamond" w:hAnsi="Garamond"/>
          <w:u w:val="single"/>
        </w:rPr>
      </w:pPr>
      <w:r>
        <w:rPr>
          <w:rFonts w:ascii="Garamond" w:hAnsi="Garamond"/>
          <w:u w:val="single"/>
        </w:rPr>
        <w:t>Ask and Give on Behalf of the Organization</w:t>
      </w:r>
    </w:p>
    <w:p w:rsidR="007D2271" w:rsidRPr="008E7CAF" w:rsidRDefault="007D2271" w:rsidP="005E1469">
      <w:pPr>
        <w:numPr>
          <w:ilvl w:val="0"/>
          <w:numId w:val="2"/>
        </w:numPr>
        <w:tabs>
          <w:tab w:val="left" w:pos="360"/>
        </w:tabs>
        <w:spacing w:after="60"/>
        <w:rPr>
          <w:rFonts w:ascii="Garamond" w:hAnsi="Garamond"/>
        </w:rPr>
      </w:pPr>
      <w:r w:rsidRPr="008E7CAF">
        <w:rPr>
          <w:rFonts w:ascii="Garamond" w:hAnsi="Garamond"/>
        </w:rPr>
        <w:t>Make personal contribution</w:t>
      </w:r>
    </w:p>
    <w:p w:rsidR="006C6D63" w:rsidRPr="008E7CAF" w:rsidRDefault="007D2271" w:rsidP="005E1469">
      <w:pPr>
        <w:numPr>
          <w:ilvl w:val="0"/>
          <w:numId w:val="2"/>
        </w:numPr>
        <w:tabs>
          <w:tab w:val="left" w:pos="360"/>
        </w:tabs>
        <w:spacing w:after="60"/>
        <w:rPr>
          <w:rFonts w:ascii="Garamond" w:hAnsi="Garamond"/>
        </w:rPr>
      </w:pPr>
      <w:r w:rsidRPr="007D2271">
        <w:rPr>
          <w:rFonts w:ascii="Garamond" w:hAnsi="Garamond"/>
        </w:rPr>
        <w:t>Annual Fund/Board giving</w:t>
      </w:r>
      <w:r w:rsidRPr="007D2271">
        <w:rPr>
          <w:rFonts w:ascii="Garamond" w:hAnsi="Garamond"/>
        </w:rPr>
        <w:t xml:space="preserve">; </w:t>
      </w:r>
      <w:r w:rsidRPr="007D2271">
        <w:rPr>
          <w:rFonts w:ascii="Garamond" w:hAnsi="Garamond"/>
        </w:rPr>
        <w:t>Encourage Board member donations</w:t>
      </w:r>
      <w:r w:rsidR="006C6D63">
        <w:rPr>
          <w:rFonts w:ascii="Garamond" w:hAnsi="Garamond"/>
        </w:rPr>
        <w:t xml:space="preserve">; </w:t>
      </w:r>
      <w:r w:rsidR="006C6D63" w:rsidRPr="008E7CAF">
        <w:rPr>
          <w:rFonts w:ascii="Garamond" w:hAnsi="Garamond"/>
        </w:rPr>
        <w:t>Encourage fellow Board members for 100% giving: Give what your heart tells you and then more</w:t>
      </w:r>
    </w:p>
    <w:p w:rsidR="007D2271" w:rsidRPr="008E7CAF" w:rsidRDefault="007D2271" w:rsidP="005E1469">
      <w:pPr>
        <w:numPr>
          <w:ilvl w:val="0"/>
          <w:numId w:val="2"/>
        </w:numPr>
        <w:tabs>
          <w:tab w:val="left" w:pos="360"/>
        </w:tabs>
        <w:spacing w:after="60"/>
        <w:rPr>
          <w:rFonts w:ascii="Garamond" w:hAnsi="Garamond"/>
        </w:rPr>
      </w:pPr>
      <w:r w:rsidRPr="008E7CAF">
        <w:rPr>
          <w:rFonts w:ascii="Garamond" w:hAnsi="Garamond"/>
        </w:rPr>
        <w:t xml:space="preserve">Birthday and </w:t>
      </w:r>
      <w:r>
        <w:rPr>
          <w:rFonts w:ascii="Garamond" w:hAnsi="Garamond"/>
        </w:rPr>
        <w:t>holidays</w:t>
      </w:r>
      <w:r w:rsidRPr="008E7CAF">
        <w:rPr>
          <w:rFonts w:ascii="Garamond" w:hAnsi="Garamond"/>
        </w:rPr>
        <w:t xml:space="preserve"> – instead of gifts, </w:t>
      </w:r>
      <w:r>
        <w:rPr>
          <w:rFonts w:ascii="Garamond" w:hAnsi="Garamond"/>
        </w:rPr>
        <w:t>request</w:t>
      </w:r>
      <w:r w:rsidRPr="008E7CAF">
        <w:rPr>
          <w:rFonts w:ascii="Garamond" w:hAnsi="Garamond"/>
        </w:rPr>
        <w:t xml:space="preserve"> donations</w:t>
      </w:r>
      <w:r>
        <w:rPr>
          <w:rFonts w:ascii="Garamond" w:hAnsi="Garamond"/>
        </w:rPr>
        <w:t xml:space="preserve"> in lieu of gifts</w:t>
      </w:r>
    </w:p>
    <w:p w:rsidR="008E7CAF" w:rsidRPr="008E7CAF" w:rsidRDefault="008E7CAF" w:rsidP="005E1469">
      <w:pPr>
        <w:numPr>
          <w:ilvl w:val="0"/>
          <w:numId w:val="2"/>
        </w:numPr>
        <w:tabs>
          <w:tab w:val="left" w:pos="360"/>
        </w:tabs>
        <w:spacing w:after="60"/>
        <w:rPr>
          <w:rFonts w:ascii="Garamond" w:hAnsi="Garamond"/>
        </w:rPr>
      </w:pPr>
      <w:r w:rsidRPr="008E7CAF">
        <w:rPr>
          <w:rFonts w:ascii="Garamond" w:hAnsi="Garamond"/>
        </w:rPr>
        <w:t>Leave something in will</w:t>
      </w:r>
    </w:p>
    <w:p w:rsidR="007D2271" w:rsidRPr="008E7CAF" w:rsidRDefault="007D2271" w:rsidP="005E1469">
      <w:pPr>
        <w:numPr>
          <w:ilvl w:val="0"/>
          <w:numId w:val="2"/>
        </w:numPr>
        <w:tabs>
          <w:tab w:val="left" w:pos="360"/>
        </w:tabs>
        <w:spacing w:after="60"/>
        <w:rPr>
          <w:rFonts w:ascii="Garamond" w:hAnsi="Garamond"/>
        </w:rPr>
      </w:pPr>
      <w:r>
        <w:rPr>
          <w:rFonts w:ascii="Garamond" w:hAnsi="Garamond"/>
        </w:rPr>
        <w:t>Add n</w:t>
      </w:r>
      <w:r w:rsidRPr="008E7CAF">
        <w:rPr>
          <w:rFonts w:ascii="Garamond" w:hAnsi="Garamond"/>
        </w:rPr>
        <w:t xml:space="preserve">otes on </w:t>
      </w:r>
      <w:r>
        <w:rPr>
          <w:rFonts w:ascii="Garamond" w:hAnsi="Garamond"/>
        </w:rPr>
        <w:t xml:space="preserve">appeal </w:t>
      </w:r>
      <w:r w:rsidRPr="008E7CAF">
        <w:rPr>
          <w:rFonts w:ascii="Garamond" w:hAnsi="Garamond"/>
        </w:rPr>
        <w:t>letters</w:t>
      </w:r>
    </w:p>
    <w:p w:rsidR="006C6D63" w:rsidRPr="008E7CAF" w:rsidRDefault="006C6D63" w:rsidP="005E1469">
      <w:pPr>
        <w:numPr>
          <w:ilvl w:val="0"/>
          <w:numId w:val="2"/>
        </w:numPr>
        <w:tabs>
          <w:tab w:val="left" w:pos="360"/>
        </w:tabs>
        <w:spacing w:after="60"/>
        <w:rPr>
          <w:rFonts w:ascii="Garamond" w:hAnsi="Garamond"/>
        </w:rPr>
      </w:pPr>
      <w:r w:rsidRPr="008E7CAF">
        <w:rPr>
          <w:rFonts w:ascii="Garamond" w:hAnsi="Garamond"/>
        </w:rPr>
        <w:t>Secure in-kind donations</w:t>
      </w:r>
    </w:p>
    <w:p w:rsidR="008E7CAF" w:rsidRDefault="008E7CAF" w:rsidP="006C6D63">
      <w:pPr>
        <w:spacing w:before="240" w:after="60"/>
        <w:rPr>
          <w:rFonts w:ascii="Garamond" w:hAnsi="Garamond"/>
          <w:u w:val="single"/>
        </w:rPr>
      </w:pPr>
      <w:r>
        <w:rPr>
          <w:rFonts w:ascii="Garamond" w:hAnsi="Garamond"/>
          <w:u w:val="single"/>
        </w:rPr>
        <w:t>Conduct Outreach/Promotion of the Organization</w:t>
      </w:r>
    </w:p>
    <w:p w:rsidR="006C6D63" w:rsidRPr="008E7CAF" w:rsidRDefault="008E7CAF" w:rsidP="005E1469">
      <w:pPr>
        <w:numPr>
          <w:ilvl w:val="0"/>
          <w:numId w:val="2"/>
        </w:numPr>
        <w:tabs>
          <w:tab w:val="left" w:pos="360"/>
        </w:tabs>
        <w:spacing w:after="60"/>
        <w:rPr>
          <w:rFonts w:ascii="Garamond" w:hAnsi="Garamond"/>
        </w:rPr>
      </w:pPr>
      <w:r w:rsidRPr="008E7CAF">
        <w:rPr>
          <w:rFonts w:ascii="Garamond" w:hAnsi="Garamond"/>
        </w:rPr>
        <w:t>Speak to groups</w:t>
      </w:r>
      <w:r w:rsidR="006C6D63">
        <w:rPr>
          <w:rFonts w:ascii="Garamond" w:hAnsi="Garamond"/>
        </w:rPr>
        <w:t xml:space="preserve">; </w:t>
      </w:r>
      <w:r w:rsidRPr="008E7CAF">
        <w:rPr>
          <w:rFonts w:ascii="Garamond" w:hAnsi="Garamond"/>
        </w:rPr>
        <w:t>Civic group connections</w:t>
      </w:r>
      <w:r w:rsidR="006C6D63">
        <w:rPr>
          <w:rFonts w:ascii="Garamond" w:hAnsi="Garamond"/>
        </w:rPr>
        <w:t xml:space="preserve">; </w:t>
      </w:r>
      <w:r w:rsidR="006C6D63" w:rsidRPr="008E7CAF">
        <w:rPr>
          <w:rFonts w:ascii="Garamond" w:hAnsi="Garamond"/>
        </w:rPr>
        <w:t>Make/arrange presentations</w:t>
      </w:r>
    </w:p>
    <w:p w:rsidR="008E7CAF" w:rsidRPr="008E7CAF" w:rsidRDefault="008E7CAF" w:rsidP="005E1469">
      <w:pPr>
        <w:numPr>
          <w:ilvl w:val="0"/>
          <w:numId w:val="2"/>
        </w:numPr>
        <w:tabs>
          <w:tab w:val="left" w:pos="360"/>
        </w:tabs>
        <w:spacing w:after="60"/>
        <w:rPr>
          <w:rFonts w:ascii="Garamond" w:hAnsi="Garamond"/>
        </w:rPr>
      </w:pPr>
      <w:r w:rsidRPr="008E7CAF">
        <w:rPr>
          <w:rFonts w:ascii="Garamond" w:hAnsi="Garamond"/>
        </w:rPr>
        <w:t>Help advertise at business</w:t>
      </w:r>
    </w:p>
    <w:p w:rsidR="006C6D63" w:rsidRDefault="008E7CAF" w:rsidP="005E1469">
      <w:pPr>
        <w:numPr>
          <w:ilvl w:val="0"/>
          <w:numId w:val="2"/>
        </w:numPr>
        <w:tabs>
          <w:tab w:val="left" w:pos="360"/>
        </w:tabs>
        <w:spacing w:after="60"/>
        <w:rPr>
          <w:rFonts w:ascii="Garamond" w:hAnsi="Garamond"/>
        </w:rPr>
      </w:pPr>
      <w:r w:rsidRPr="008E7CAF">
        <w:rPr>
          <w:rFonts w:ascii="Garamond" w:hAnsi="Garamond"/>
        </w:rPr>
        <w:t>Like/share Facebook</w:t>
      </w:r>
      <w:r w:rsidR="006C6D63">
        <w:rPr>
          <w:rFonts w:ascii="Garamond" w:hAnsi="Garamond"/>
        </w:rPr>
        <w:t xml:space="preserve">; </w:t>
      </w:r>
      <w:r w:rsidR="006C6D63" w:rsidRPr="008E7CAF">
        <w:rPr>
          <w:rFonts w:ascii="Garamond" w:hAnsi="Garamond"/>
        </w:rPr>
        <w:t xml:space="preserve">Share </w:t>
      </w:r>
      <w:r w:rsidR="006C6D63">
        <w:rPr>
          <w:rFonts w:ascii="Garamond" w:hAnsi="Garamond"/>
        </w:rPr>
        <w:t xml:space="preserve">on </w:t>
      </w:r>
      <w:r w:rsidR="006C6D63" w:rsidRPr="008E7CAF">
        <w:rPr>
          <w:rFonts w:ascii="Garamond" w:hAnsi="Garamond"/>
        </w:rPr>
        <w:t>social media</w:t>
      </w:r>
    </w:p>
    <w:p w:rsidR="008E7CAF" w:rsidRPr="008E7CAF" w:rsidRDefault="008E7CAF" w:rsidP="005E1469">
      <w:pPr>
        <w:numPr>
          <w:ilvl w:val="0"/>
          <w:numId w:val="2"/>
        </w:numPr>
        <w:tabs>
          <w:tab w:val="left" w:pos="360"/>
        </w:tabs>
        <w:spacing w:after="60"/>
        <w:rPr>
          <w:rFonts w:ascii="Garamond" w:hAnsi="Garamond"/>
        </w:rPr>
      </w:pPr>
      <w:r w:rsidRPr="008E7CAF">
        <w:rPr>
          <w:rFonts w:ascii="Garamond" w:hAnsi="Garamond"/>
        </w:rPr>
        <w:t>Advocate for the affiliate</w:t>
      </w:r>
    </w:p>
    <w:p w:rsidR="006C6D63" w:rsidRPr="008E7CAF" w:rsidRDefault="006C6D63" w:rsidP="005E1469">
      <w:pPr>
        <w:numPr>
          <w:ilvl w:val="0"/>
          <w:numId w:val="2"/>
        </w:numPr>
        <w:tabs>
          <w:tab w:val="left" w:pos="360"/>
        </w:tabs>
        <w:spacing w:after="60"/>
        <w:rPr>
          <w:rFonts w:ascii="Garamond" w:hAnsi="Garamond"/>
        </w:rPr>
      </w:pPr>
      <w:r w:rsidRPr="008E7CAF">
        <w:rPr>
          <w:rFonts w:ascii="Garamond" w:hAnsi="Garamond"/>
        </w:rPr>
        <w:t>Make pledge to give elevator speech to 5 people</w:t>
      </w:r>
    </w:p>
    <w:p w:rsidR="006C6D63" w:rsidRPr="008E7CAF" w:rsidRDefault="006C6D63" w:rsidP="005E1469">
      <w:pPr>
        <w:numPr>
          <w:ilvl w:val="0"/>
          <w:numId w:val="2"/>
        </w:numPr>
        <w:tabs>
          <w:tab w:val="left" w:pos="360"/>
        </w:tabs>
        <w:spacing w:after="60"/>
        <w:rPr>
          <w:rFonts w:ascii="Garamond" w:hAnsi="Garamond"/>
        </w:rPr>
      </w:pPr>
      <w:r w:rsidRPr="008E7CAF">
        <w:rPr>
          <w:rFonts w:ascii="Garamond" w:hAnsi="Garamond"/>
        </w:rPr>
        <w:t>Have finger on the “pulse” of each school</w:t>
      </w:r>
    </w:p>
    <w:p w:rsidR="006C6D63" w:rsidRPr="008E7CAF" w:rsidRDefault="006C6D63" w:rsidP="005E1469">
      <w:pPr>
        <w:numPr>
          <w:ilvl w:val="0"/>
          <w:numId w:val="2"/>
        </w:numPr>
        <w:tabs>
          <w:tab w:val="left" w:pos="360"/>
        </w:tabs>
        <w:spacing w:after="60"/>
        <w:rPr>
          <w:rFonts w:ascii="Garamond" w:hAnsi="Garamond"/>
        </w:rPr>
      </w:pPr>
      <w:r w:rsidRPr="008E7CAF">
        <w:rPr>
          <w:rFonts w:ascii="Garamond" w:hAnsi="Garamond"/>
        </w:rPr>
        <w:t>ROI – be able to articulate</w:t>
      </w:r>
    </w:p>
    <w:p w:rsidR="008E7CAF" w:rsidRDefault="008E7CAF" w:rsidP="006C6D63">
      <w:pPr>
        <w:spacing w:before="240" w:after="60"/>
        <w:rPr>
          <w:rFonts w:ascii="Garamond" w:hAnsi="Garamond"/>
          <w:u w:val="single"/>
        </w:rPr>
      </w:pPr>
      <w:r>
        <w:rPr>
          <w:rFonts w:ascii="Garamond" w:hAnsi="Garamond"/>
          <w:u w:val="single"/>
        </w:rPr>
        <w:t>Host or Help with Fundraising Events</w:t>
      </w:r>
    </w:p>
    <w:p w:rsidR="00D52E80" w:rsidRPr="008E7CAF" w:rsidRDefault="00D52E80" w:rsidP="005E1469">
      <w:pPr>
        <w:numPr>
          <w:ilvl w:val="0"/>
          <w:numId w:val="2"/>
        </w:numPr>
        <w:tabs>
          <w:tab w:val="left" w:pos="360"/>
        </w:tabs>
        <w:spacing w:after="60"/>
        <w:rPr>
          <w:rFonts w:ascii="Garamond" w:hAnsi="Garamond"/>
        </w:rPr>
      </w:pPr>
      <w:r w:rsidRPr="008E7CAF">
        <w:rPr>
          <w:rFonts w:ascii="Garamond" w:hAnsi="Garamond"/>
        </w:rPr>
        <w:t>Host/Welcome at event</w:t>
      </w:r>
    </w:p>
    <w:p w:rsidR="008E7CAF" w:rsidRPr="008E7CAF" w:rsidRDefault="008E7CAF" w:rsidP="005E1469">
      <w:pPr>
        <w:numPr>
          <w:ilvl w:val="0"/>
          <w:numId w:val="2"/>
        </w:numPr>
        <w:tabs>
          <w:tab w:val="left" w:pos="360"/>
        </w:tabs>
        <w:spacing w:after="60"/>
        <w:rPr>
          <w:rFonts w:ascii="Garamond" w:hAnsi="Garamond"/>
        </w:rPr>
      </w:pPr>
      <w:r w:rsidRPr="008E7CAF">
        <w:rPr>
          <w:rFonts w:ascii="Garamond" w:hAnsi="Garamond"/>
        </w:rPr>
        <w:t>Host an event (in your home)</w:t>
      </w:r>
    </w:p>
    <w:p w:rsidR="007D2271" w:rsidRPr="008E7CAF" w:rsidRDefault="007D2271" w:rsidP="005E1469">
      <w:pPr>
        <w:numPr>
          <w:ilvl w:val="0"/>
          <w:numId w:val="2"/>
        </w:numPr>
        <w:tabs>
          <w:tab w:val="left" w:pos="360"/>
        </w:tabs>
        <w:spacing w:after="60"/>
        <w:rPr>
          <w:rFonts w:ascii="Garamond" w:hAnsi="Garamond"/>
        </w:rPr>
      </w:pPr>
      <w:r w:rsidRPr="008E7CAF">
        <w:rPr>
          <w:rFonts w:ascii="Garamond" w:hAnsi="Garamond"/>
        </w:rPr>
        <w:t>Host cultivation event</w:t>
      </w:r>
      <w:r w:rsidR="006C6D63">
        <w:rPr>
          <w:rFonts w:ascii="Garamond" w:hAnsi="Garamond"/>
        </w:rPr>
        <w:t xml:space="preserve">; </w:t>
      </w:r>
      <w:r w:rsidRPr="008E7CAF">
        <w:rPr>
          <w:rFonts w:ascii="Garamond" w:hAnsi="Garamond"/>
        </w:rPr>
        <w:t>Friend-raising events</w:t>
      </w:r>
    </w:p>
    <w:p w:rsidR="007D2271" w:rsidRPr="007D2271" w:rsidRDefault="007D2271" w:rsidP="005E1469">
      <w:pPr>
        <w:numPr>
          <w:ilvl w:val="0"/>
          <w:numId w:val="2"/>
        </w:numPr>
        <w:tabs>
          <w:tab w:val="left" w:pos="360"/>
        </w:tabs>
        <w:spacing w:after="60"/>
        <w:rPr>
          <w:rFonts w:ascii="Garamond" w:hAnsi="Garamond"/>
        </w:rPr>
      </w:pPr>
      <w:r w:rsidRPr="007D2271">
        <w:rPr>
          <w:rFonts w:ascii="Garamond" w:hAnsi="Garamond"/>
        </w:rPr>
        <w:t xml:space="preserve">Organize and lead </w:t>
      </w:r>
      <w:r w:rsidRPr="007D2271">
        <w:rPr>
          <w:rFonts w:ascii="Garamond" w:hAnsi="Garamond"/>
        </w:rPr>
        <w:t xml:space="preserve">a fundraising </w:t>
      </w:r>
      <w:r w:rsidRPr="007D2271">
        <w:rPr>
          <w:rFonts w:ascii="Garamond" w:hAnsi="Garamond"/>
        </w:rPr>
        <w:t>event</w:t>
      </w:r>
      <w:r w:rsidRPr="007D2271">
        <w:rPr>
          <w:rFonts w:ascii="Garamond" w:hAnsi="Garamond"/>
        </w:rPr>
        <w:t xml:space="preserve">; </w:t>
      </w:r>
      <w:r w:rsidRPr="007D2271">
        <w:rPr>
          <w:rFonts w:ascii="Garamond" w:hAnsi="Garamond"/>
        </w:rPr>
        <w:t>Volunteer for event committees or chair</w:t>
      </w:r>
    </w:p>
    <w:p w:rsidR="006C6D63" w:rsidRPr="008E7CAF" w:rsidRDefault="006C6D63" w:rsidP="005E1469">
      <w:pPr>
        <w:numPr>
          <w:ilvl w:val="0"/>
          <w:numId w:val="2"/>
        </w:numPr>
        <w:tabs>
          <w:tab w:val="left" w:pos="360"/>
        </w:tabs>
        <w:spacing w:after="60"/>
        <w:rPr>
          <w:rFonts w:ascii="Garamond" w:hAnsi="Garamond"/>
        </w:rPr>
      </w:pPr>
      <w:r w:rsidRPr="008E7CAF">
        <w:rPr>
          <w:rFonts w:ascii="Garamond" w:hAnsi="Garamond"/>
        </w:rPr>
        <w:lastRenderedPageBreak/>
        <w:t>Bring friends to an event to volunteer</w:t>
      </w:r>
    </w:p>
    <w:p w:rsidR="007D2271" w:rsidRPr="008E7CAF" w:rsidRDefault="007D2271" w:rsidP="005E1469">
      <w:pPr>
        <w:numPr>
          <w:ilvl w:val="0"/>
          <w:numId w:val="2"/>
        </w:numPr>
        <w:tabs>
          <w:tab w:val="left" w:pos="360"/>
        </w:tabs>
        <w:spacing w:after="60"/>
        <w:rPr>
          <w:rFonts w:ascii="Garamond" w:hAnsi="Garamond"/>
        </w:rPr>
      </w:pPr>
      <w:r w:rsidRPr="008E7CAF">
        <w:rPr>
          <w:rFonts w:ascii="Garamond" w:hAnsi="Garamond"/>
        </w:rPr>
        <w:t>“Girls Night Out” = Donation</w:t>
      </w:r>
    </w:p>
    <w:p w:rsidR="007D2271" w:rsidRPr="008E7CAF" w:rsidRDefault="007D2271" w:rsidP="005E1469">
      <w:pPr>
        <w:numPr>
          <w:ilvl w:val="0"/>
          <w:numId w:val="2"/>
        </w:numPr>
        <w:tabs>
          <w:tab w:val="left" w:pos="360"/>
        </w:tabs>
        <w:spacing w:after="60"/>
        <w:rPr>
          <w:rFonts w:ascii="Garamond" w:hAnsi="Garamond"/>
        </w:rPr>
      </w:pPr>
      <w:r w:rsidRPr="008E7CAF">
        <w:rPr>
          <w:rFonts w:ascii="Garamond" w:hAnsi="Garamond"/>
        </w:rPr>
        <w:t>Auction items</w:t>
      </w:r>
    </w:p>
    <w:p w:rsidR="007D2271" w:rsidRPr="008E7CAF" w:rsidRDefault="007D2271" w:rsidP="005E1469">
      <w:pPr>
        <w:numPr>
          <w:ilvl w:val="0"/>
          <w:numId w:val="2"/>
        </w:numPr>
        <w:tabs>
          <w:tab w:val="left" w:pos="360"/>
        </w:tabs>
        <w:spacing w:after="60"/>
        <w:rPr>
          <w:rFonts w:ascii="Garamond" w:hAnsi="Garamond"/>
        </w:rPr>
      </w:pPr>
      <w:r w:rsidRPr="008E7CAF">
        <w:rPr>
          <w:rFonts w:ascii="Garamond" w:hAnsi="Garamond"/>
        </w:rPr>
        <w:t>S</w:t>
      </w:r>
      <w:r>
        <w:rPr>
          <w:rFonts w:ascii="Garamond" w:hAnsi="Garamond"/>
        </w:rPr>
        <w:t>ell</w:t>
      </w:r>
      <w:r w:rsidRPr="008E7CAF">
        <w:rPr>
          <w:rFonts w:ascii="Garamond" w:hAnsi="Garamond"/>
        </w:rPr>
        <w:t xml:space="preserve"> tickets</w:t>
      </w:r>
    </w:p>
    <w:p w:rsidR="007D2271" w:rsidRPr="008E7CAF" w:rsidRDefault="007D2271" w:rsidP="005E1469">
      <w:pPr>
        <w:numPr>
          <w:ilvl w:val="0"/>
          <w:numId w:val="2"/>
        </w:numPr>
        <w:tabs>
          <w:tab w:val="left" w:pos="360"/>
        </w:tabs>
        <w:spacing w:after="60"/>
        <w:rPr>
          <w:rFonts w:ascii="Garamond" w:hAnsi="Garamond"/>
        </w:rPr>
      </w:pPr>
      <w:r w:rsidRPr="008E7CAF">
        <w:rPr>
          <w:rFonts w:ascii="Garamond" w:hAnsi="Garamond"/>
        </w:rPr>
        <w:t>Work at events</w:t>
      </w:r>
    </w:p>
    <w:p w:rsidR="008E7CAF" w:rsidRPr="00E90F08" w:rsidRDefault="008E7CAF" w:rsidP="006C6D63">
      <w:pPr>
        <w:spacing w:before="240" w:after="60"/>
        <w:rPr>
          <w:rFonts w:ascii="Garamond" w:hAnsi="Garamond"/>
          <w:u w:val="single"/>
        </w:rPr>
      </w:pPr>
      <w:r w:rsidRPr="00E90F08">
        <w:rPr>
          <w:rFonts w:ascii="Garamond" w:hAnsi="Garamond"/>
          <w:u w:val="single"/>
        </w:rPr>
        <w:t>Ask for Tools and Materials that Help You Feel Comfortable</w:t>
      </w:r>
    </w:p>
    <w:p w:rsidR="008E7CAF" w:rsidRPr="008302C9" w:rsidRDefault="008E7CAF" w:rsidP="005E1469">
      <w:pPr>
        <w:numPr>
          <w:ilvl w:val="0"/>
          <w:numId w:val="2"/>
        </w:numPr>
        <w:tabs>
          <w:tab w:val="left" w:pos="360"/>
        </w:tabs>
        <w:spacing w:after="60"/>
        <w:rPr>
          <w:rFonts w:ascii="Garamond" w:hAnsi="Garamond"/>
        </w:rPr>
      </w:pPr>
      <w:r>
        <w:rPr>
          <w:rFonts w:ascii="Garamond" w:hAnsi="Garamond"/>
        </w:rPr>
        <w:t>Develop an elevator speech/talking points</w:t>
      </w:r>
    </w:p>
    <w:p w:rsidR="008E7CAF" w:rsidRPr="008302C9" w:rsidRDefault="008E7CAF" w:rsidP="005E1469">
      <w:pPr>
        <w:numPr>
          <w:ilvl w:val="0"/>
          <w:numId w:val="2"/>
        </w:numPr>
        <w:tabs>
          <w:tab w:val="left" w:pos="360"/>
        </w:tabs>
        <w:spacing w:after="60"/>
        <w:rPr>
          <w:rFonts w:ascii="Garamond" w:hAnsi="Garamond"/>
        </w:rPr>
      </w:pPr>
      <w:r>
        <w:rPr>
          <w:rFonts w:ascii="Garamond" w:hAnsi="Garamond"/>
        </w:rPr>
        <w:t>Make sure board is informed about all of the organization’s projects</w:t>
      </w:r>
    </w:p>
    <w:p w:rsidR="008E7CAF" w:rsidRDefault="008E7CAF" w:rsidP="005E1469">
      <w:pPr>
        <w:numPr>
          <w:ilvl w:val="0"/>
          <w:numId w:val="2"/>
        </w:numPr>
        <w:tabs>
          <w:tab w:val="left" w:pos="360"/>
        </w:tabs>
        <w:spacing w:after="60"/>
        <w:rPr>
          <w:rFonts w:ascii="Garamond" w:hAnsi="Garamond"/>
        </w:rPr>
      </w:pPr>
      <w:r>
        <w:rPr>
          <w:rFonts w:ascii="Garamond" w:hAnsi="Garamond"/>
        </w:rPr>
        <w:t>Business cards that board members can give to people they talk to</w:t>
      </w:r>
    </w:p>
    <w:p w:rsidR="008E7CAF" w:rsidRDefault="008E7CAF" w:rsidP="005E1469">
      <w:pPr>
        <w:numPr>
          <w:ilvl w:val="0"/>
          <w:numId w:val="2"/>
        </w:numPr>
        <w:tabs>
          <w:tab w:val="left" w:pos="360"/>
        </w:tabs>
        <w:spacing w:after="60"/>
        <w:rPr>
          <w:rFonts w:ascii="Garamond" w:hAnsi="Garamond"/>
        </w:rPr>
      </w:pPr>
      <w:r>
        <w:rPr>
          <w:rFonts w:ascii="Garamond" w:hAnsi="Garamond"/>
        </w:rPr>
        <w:t>Practice conversations with donors and prospects</w:t>
      </w:r>
    </w:p>
    <w:p w:rsidR="008E7CAF" w:rsidRDefault="008E7CAF" w:rsidP="005E1469">
      <w:pPr>
        <w:numPr>
          <w:ilvl w:val="0"/>
          <w:numId w:val="2"/>
        </w:numPr>
        <w:tabs>
          <w:tab w:val="left" w:pos="360"/>
        </w:tabs>
        <w:spacing w:after="60"/>
        <w:rPr>
          <w:rFonts w:ascii="Garamond" w:hAnsi="Garamond"/>
        </w:rPr>
      </w:pPr>
      <w:r>
        <w:rPr>
          <w:rFonts w:ascii="Garamond" w:hAnsi="Garamond"/>
        </w:rPr>
        <w:t>Testimonials and stories from those served</w:t>
      </w:r>
    </w:p>
    <w:p w:rsidR="008E7CAF" w:rsidRDefault="008E7CAF" w:rsidP="005E1469">
      <w:pPr>
        <w:numPr>
          <w:ilvl w:val="0"/>
          <w:numId w:val="2"/>
        </w:numPr>
        <w:tabs>
          <w:tab w:val="left" w:pos="360"/>
        </w:tabs>
        <w:spacing w:after="60"/>
        <w:rPr>
          <w:rFonts w:ascii="Garamond" w:hAnsi="Garamond"/>
        </w:rPr>
      </w:pPr>
      <w:r w:rsidRPr="00DC2D75">
        <w:rPr>
          <w:rFonts w:ascii="Garamond" w:hAnsi="Garamond"/>
        </w:rPr>
        <w:t>Talking points and fact sheets for Board members</w:t>
      </w:r>
    </w:p>
    <w:p w:rsidR="006C6D63" w:rsidRPr="001763F1" w:rsidRDefault="006C6D63" w:rsidP="006C6D63">
      <w:pPr>
        <w:spacing w:after="60"/>
        <w:ind w:left="720"/>
        <w:rPr>
          <w:rFonts w:ascii="Garamond" w:hAnsi="Garamond"/>
          <w:sz w:val="12"/>
        </w:rPr>
      </w:pPr>
    </w:p>
    <w:p w:rsidR="008E7CAF" w:rsidRPr="001763F1" w:rsidRDefault="008E7CAF" w:rsidP="006C6D63">
      <w:pPr>
        <w:tabs>
          <w:tab w:val="left" w:pos="360"/>
        </w:tabs>
        <w:spacing w:after="40"/>
        <w:jc w:val="center"/>
        <w:rPr>
          <w:rFonts w:ascii="Garamond" w:hAnsi="Garamond"/>
          <w:sz w:val="12"/>
        </w:rPr>
      </w:pPr>
    </w:p>
    <w:tbl>
      <w:tblPr>
        <w:tblStyle w:val="TableGrid"/>
        <w:tblW w:w="10350" w:type="dxa"/>
        <w:tblInd w:w="-342" w:type="dxa"/>
        <w:tblLook w:val="04A0" w:firstRow="1" w:lastRow="0" w:firstColumn="1" w:lastColumn="0" w:noHBand="0" w:noVBand="1"/>
      </w:tblPr>
      <w:tblGrid>
        <w:gridCol w:w="10350"/>
      </w:tblGrid>
      <w:tr w:rsidR="001763F1" w:rsidTr="001763F1">
        <w:tc>
          <w:tcPr>
            <w:tcW w:w="10350" w:type="dxa"/>
          </w:tcPr>
          <w:p w:rsidR="001763F1" w:rsidRPr="006C6D63" w:rsidRDefault="001763F1" w:rsidP="001763F1">
            <w:pPr>
              <w:spacing w:after="60"/>
              <w:rPr>
                <w:rFonts w:ascii="Garamond" w:hAnsi="Garamond"/>
                <w:color w:val="1F497D" w:themeColor="text2"/>
              </w:rPr>
            </w:pPr>
            <w:r w:rsidRPr="006C6D63">
              <w:rPr>
                <w:rFonts w:ascii="Garamond" w:hAnsi="Garamond"/>
                <w:color w:val="1F497D" w:themeColor="text2"/>
              </w:rPr>
              <w:t>Suggestion: Ask your board to brainstorm its own list (e.g., small groups of board members each to fill up a flipchart page).  Compile their lists similar to the list above, and add the sign-up form below.</w:t>
            </w:r>
          </w:p>
          <w:p w:rsidR="001763F1" w:rsidRPr="00E03F55" w:rsidRDefault="001763F1" w:rsidP="001763F1">
            <w:pPr>
              <w:pStyle w:val="MessageHeader"/>
              <w:spacing w:after="0"/>
              <w:ind w:left="0" w:firstLine="0"/>
              <w:jc w:val="center"/>
              <w:rPr>
                <w:rFonts w:asciiTheme="minorHAnsi" w:hAnsiTheme="minorHAnsi"/>
                <w:b/>
                <w:sz w:val="22"/>
                <w:szCs w:val="22"/>
              </w:rPr>
            </w:pPr>
            <w:r w:rsidRPr="00E03F55">
              <w:rPr>
                <w:rFonts w:asciiTheme="minorHAnsi" w:hAnsiTheme="minorHAnsi"/>
                <w:b/>
                <w:sz w:val="22"/>
                <w:szCs w:val="22"/>
              </w:rPr>
              <w:t>Board Member Sign Up Form for Resource Development Support</w:t>
            </w:r>
          </w:p>
          <w:p w:rsidR="001763F1" w:rsidRPr="00E03F55" w:rsidRDefault="001763F1" w:rsidP="001763F1">
            <w:pPr>
              <w:pStyle w:val="MessageHeader"/>
              <w:spacing w:after="0"/>
              <w:ind w:left="0" w:firstLine="0"/>
              <w:jc w:val="center"/>
              <w:rPr>
                <w:rFonts w:asciiTheme="minorHAnsi" w:hAnsiTheme="minorHAnsi"/>
                <w:b/>
                <w:sz w:val="22"/>
                <w:szCs w:val="22"/>
              </w:rPr>
            </w:pPr>
            <w:r w:rsidRPr="00E03F55">
              <w:rPr>
                <w:rFonts w:asciiTheme="minorHAnsi" w:hAnsiTheme="minorHAnsi"/>
                <w:b/>
                <w:sz w:val="22"/>
                <w:szCs w:val="22"/>
              </w:rPr>
              <w:t xml:space="preserve">Communities In Schools of </w:t>
            </w:r>
            <w:r>
              <w:rPr>
                <w:rFonts w:asciiTheme="minorHAnsi" w:hAnsiTheme="minorHAnsi"/>
                <w:b/>
                <w:sz w:val="22"/>
                <w:szCs w:val="22"/>
                <w:u w:val="single"/>
              </w:rPr>
              <w:t>name</w:t>
            </w:r>
          </w:p>
          <w:p w:rsidR="001763F1" w:rsidRPr="001763F1" w:rsidRDefault="001763F1" w:rsidP="001763F1">
            <w:pPr>
              <w:tabs>
                <w:tab w:val="right" w:pos="9270"/>
              </w:tabs>
              <w:spacing w:before="120" w:after="120"/>
              <w:rPr>
                <w:rFonts w:asciiTheme="minorHAnsi" w:hAnsiTheme="minorHAnsi"/>
                <w:b/>
                <w:sz w:val="22"/>
                <w:u w:val="single"/>
              </w:rPr>
            </w:pPr>
            <w:r w:rsidRPr="001763F1">
              <w:rPr>
                <w:rFonts w:asciiTheme="minorHAnsi" w:hAnsiTheme="minorHAnsi"/>
                <w:b/>
                <w:sz w:val="22"/>
              </w:rPr>
              <w:t xml:space="preserve">Your Name: </w:t>
            </w:r>
            <w:r w:rsidRPr="001763F1">
              <w:rPr>
                <w:rFonts w:asciiTheme="minorHAnsi" w:hAnsiTheme="minorHAnsi"/>
                <w:b/>
                <w:sz w:val="22"/>
                <w:u w:val="single"/>
              </w:rPr>
              <w:tab/>
            </w:r>
            <w:r w:rsidRPr="001763F1">
              <w:rPr>
                <w:rFonts w:asciiTheme="minorHAnsi" w:hAnsiTheme="minorHAnsi"/>
                <w:b/>
                <w:sz w:val="22"/>
                <w:u w:val="single"/>
              </w:rPr>
              <w:tab/>
            </w:r>
          </w:p>
          <w:p w:rsidR="001763F1" w:rsidRPr="001763F1" w:rsidRDefault="001763F1" w:rsidP="001763F1">
            <w:pPr>
              <w:spacing w:after="120"/>
              <w:rPr>
                <w:rFonts w:asciiTheme="minorHAnsi" w:hAnsiTheme="minorHAnsi"/>
                <w:sz w:val="22"/>
              </w:rPr>
            </w:pPr>
            <w:r w:rsidRPr="001763F1">
              <w:rPr>
                <w:rFonts w:asciiTheme="minorHAnsi" w:hAnsiTheme="minorHAnsi"/>
                <w:sz w:val="22"/>
              </w:rPr>
              <w:t xml:space="preserve">There are many different ways that board members can help support our organization in fundraising and relationship building, and we recognize the importance of finding tasks that are well suited to your preferences.  Ideas of ways to help are listed above. </w:t>
            </w:r>
            <w:r w:rsidRPr="001763F1">
              <w:rPr>
                <w:rFonts w:asciiTheme="minorHAnsi" w:hAnsiTheme="minorHAnsi"/>
                <w:sz w:val="22"/>
              </w:rPr>
              <w:t xml:space="preserve"> </w:t>
            </w:r>
            <w:r w:rsidRPr="001763F1">
              <w:rPr>
                <w:rFonts w:asciiTheme="minorHAnsi" w:hAnsiTheme="minorHAnsi"/>
                <w:sz w:val="22"/>
              </w:rPr>
              <w:t xml:space="preserve">We request that you select some specific ways that you could help our organization in resource development. Please complete this form to identify the ways that you might be willing to help in the next 6 months.    </w:t>
            </w:r>
          </w:p>
          <w:p w:rsidR="001763F1" w:rsidRPr="001763F1" w:rsidRDefault="001763F1" w:rsidP="001763F1">
            <w:pPr>
              <w:spacing w:before="120"/>
              <w:rPr>
                <w:rFonts w:asciiTheme="minorHAnsi" w:hAnsiTheme="minorHAnsi"/>
                <w:b/>
                <w:sz w:val="22"/>
              </w:rPr>
            </w:pPr>
            <w:r w:rsidRPr="001763F1">
              <w:rPr>
                <w:rFonts w:asciiTheme="minorHAnsi" w:hAnsiTheme="minorHAnsi"/>
                <w:b/>
                <w:sz w:val="22"/>
              </w:rPr>
              <w:t xml:space="preserve">I am willing to </w:t>
            </w:r>
            <w:r w:rsidRPr="001763F1">
              <w:rPr>
                <w:rFonts w:asciiTheme="minorHAnsi" w:hAnsiTheme="minorHAnsi"/>
                <w:b/>
                <w:sz w:val="22"/>
                <w:u w:val="single"/>
              </w:rPr>
              <w:t>help build relationships and support resource development</w:t>
            </w:r>
            <w:r w:rsidRPr="001763F1">
              <w:rPr>
                <w:rFonts w:asciiTheme="minorHAnsi" w:hAnsiTheme="minorHAnsi"/>
                <w:b/>
                <w:sz w:val="22"/>
              </w:rPr>
              <w:t xml:space="preserve"> by:</w:t>
            </w:r>
          </w:p>
          <w:p w:rsidR="001763F1" w:rsidRPr="001763F1" w:rsidRDefault="001763F1" w:rsidP="001763F1">
            <w:pPr>
              <w:tabs>
                <w:tab w:val="right" w:pos="9270"/>
              </w:tabs>
              <w:spacing w:before="180" w:after="240"/>
              <w:ind w:left="360"/>
              <w:rPr>
                <w:rFonts w:asciiTheme="minorHAnsi" w:hAnsiTheme="minorHAnsi"/>
                <w:sz w:val="22"/>
                <w:u w:val="single"/>
              </w:rPr>
            </w:pPr>
            <w:r w:rsidRPr="001763F1">
              <w:rPr>
                <w:rFonts w:asciiTheme="minorHAnsi" w:hAnsiTheme="minorHAnsi"/>
                <w:sz w:val="22"/>
                <w:u w:val="single"/>
              </w:rPr>
              <w:t>1.</w:t>
            </w:r>
            <w:r w:rsidRPr="001763F1">
              <w:rPr>
                <w:rFonts w:asciiTheme="minorHAnsi" w:hAnsiTheme="minorHAnsi"/>
                <w:sz w:val="22"/>
                <w:u w:val="single"/>
              </w:rPr>
              <w:tab/>
              <w:t xml:space="preserve"> </w:t>
            </w:r>
          </w:p>
          <w:p w:rsidR="001763F1" w:rsidRPr="001763F1" w:rsidRDefault="001763F1" w:rsidP="001763F1">
            <w:pPr>
              <w:tabs>
                <w:tab w:val="right" w:pos="9270"/>
              </w:tabs>
              <w:spacing w:before="180" w:after="240"/>
              <w:ind w:left="360"/>
              <w:rPr>
                <w:rFonts w:asciiTheme="minorHAnsi" w:hAnsiTheme="minorHAnsi"/>
                <w:sz w:val="22"/>
                <w:u w:val="single"/>
              </w:rPr>
            </w:pPr>
            <w:r w:rsidRPr="001763F1">
              <w:rPr>
                <w:rFonts w:asciiTheme="minorHAnsi" w:hAnsiTheme="minorHAnsi"/>
                <w:sz w:val="22"/>
                <w:u w:val="single"/>
              </w:rPr>
              <w:t>2.</w:t>
            </w:r>
            <w:r w:rsidRPr="001763F1">
              <w:rPr>
                <w:rFonts w:asciiTheme="minorHAnsi" w:hAnsiTheme="minorHAnsi"/>
                <w:sz w:val="22"/>
                <w:u w:val="single"/>
              </w:rPr>
              <w:tab/>
              <w:t xml:space="preserve"> </w:t>
            </w:r>
          </w:p>
          <w:p w:rsidR="001763F1" w:rsidRPr="001763F1" w:rsidRDefault="001763F1" w:rsidP="001763F1">
            <w:pPr>
              <w:tabs>
                <w:tab w:val="right" w:pos="9270"/>
              </w:tabs>
              <w:spacing w:before="180" w:after="240"/>
              <w:ind w:left="360"/>
              <w:rPr>
                <w:rFonts w:asciiTheme="minorHAnsi" w:hAnsiTheme="minorHAnsi"/>
                <w:sz w:val="22"/>
                <w:u w:val="single"/>
              </w:rPr>
            </w:pPr>
            <w:r w:rsidRPr="001763F1">
              <w:rPr>
                <w:rFonts w:asciiTheme="minorHAnsi" w:hAnsiTheme="minorHAnsi"/>
                <w:sz w:val="22"/>
                <w:u w:val="single"/>
              </w:rPr>
              <w:t>3.</w:t>
            </w:r>
            <w:r w:rsidRPr="001763F1">
              <w:rPr>
                <w:rFonts w:asciiTheme="minorHAnsi" w:hAnsiTheme="minorHAnsi"/>
                <w:sz w:val="22"/>
                <w:u w:val="single"/>
              </w:rPr>
              <w:tab/>
              <w:t xml:space="preserve"> </w:t>
            </w:r>
          </w:p>
          <w:p w:rsidR="001763F1" w:rsidRPr="001763F1" w:rsidRDefault="001763F1" w:rsidP="001763F1">
            <w:pPr>
              <w:tabs>
                <w:tab w:val="right" w:pos="9270"/>
              </w:tabs>
              <w:spacing w:before="180" w:after="240"/>
              <w:ind w:left="360"/>
              <w:rPr>
                <w:rFonts w:asciiTheme="minorHAnsi" w:hAnsiTheme="minorHAnsi"/>
                <w:sz w:val="22"/>
                <w:u w:val="single"/>
              </w:rPr>
            </w:pPr>
            <w:r w:rsidRPr="001763F1">
              <w:rPr>
                <w:rFonts w:asciiTheme="minorHAnsi" w:hAnsiTheme="minorHAnsi"/>
                <w:sz w:val="22"/>
                <w:u w:val="single"/>
              </w:rPr>
              <w:t>4.</w:t>
            </w:r>
            <w:r w:rsidRPr="001763F1">
              <w:rPr>
                <w:rFonts w:asciiTheme="minorHAnsi" w:hAnsiTheme="minorHAnsi"/>
                <w:sz w:val="22"/>
                <w:u w:val="single"/>
              </w:rPr>
              <w:tab/>
              <w:t xml:space="preserve"> </w:t>
            </w:r>
          </w:p>
          <w:p w:rsidR="001763F1" w:rsidRPr="001763F1" w:rsidRDefault="001763F1" w:rsidP="001763F1">
            <w:pPr>
              <w:tabs>
                <w:tab w:val="right" w:pos="9270"/>
              </w:tabs>
              <w:spacing w:before="180" w:after="240"/>
              <w:ind w:left="360"/>
              <w:rPr>
                <w:rFonts w:asciiTheme="minorHAnsi" w:hAnsiTheme="minorHAnsi"/>
                <w:sz w:val="22"/>
                <w:u w:val="single"/>
              </w:rPr>
            </w:pPr>
            <w:r w:rsidRPr="001763F1">
              <w:rPr>
                <w:rFonts w:asciiTheme="minorHAnsi" w:hAnsiTheme="minorHAnsi"/>
                <w:sz w:val="22"/>
                <w:u w:val="single"/>
              </w:rPr>
              <w:t>5.</w:t>
            </w:r>
            <w:r w:rsidRPr="001763F1">
              <w:rPr>
                <w:rFonts w:asciiTheme="minorHAnsi" w:hAnsiTheme="minorHAnsi"/>
                <w:sz w:val="22"/>
                <w:u w:val="single"/>
              </w:rPr>
              <w:tab/>
              <w:t xml:space="preserve"> </w:t>
            </w:r>
          </w:p>
          <w:p w:rsidR="001763F1" w:rsidRPr="001763F1" w:rsidRDefault="001763F1" w:rsidP="001763F1">
            <w:pPr>
              <w:spacing w:after="120"/>
              <w:rPr>
                <w:rFonts w:asciiTheme="minorHAnsi" w:hAnsiTheme="minorHAnsi"/>
                <w:b/>
                <w:sz w:val="22"/>
              </w:rPr>
            </w:pPr>
            <w:r w:rsidRPr="001763F1">
              <w:rPr>
                <w:rFonts w:asciiTheme="minorHAnsi" w:hAnsiTheme="minorHAnsi"/>
                <w:b/>
                <w:sz w:val="22"/>
              </w:rPr>
              <w:t xml:space="preserve">Notes about when you are (or are not) available: </w:t>
            </w:r>
          </w:p>
          <w:p w:rsidR="001763F1" w:rsidRPr="001763F1" w:rsidRDefault="001763F1" w:rsidP="001763F1">
            <w:pPr>
              <w:spacing w:after="120"/>
              <w:rPr>
                <w:rFonts w:asciiTheme="minorHAnsi" w:hAnsiTheme="minorHAnsi"/>
                <w:b/>
                <w:sz w:val="22"/>
              </w:rPr>
            </w:pPr>
          </w:p>
          <w:p w:rsidR="001763F1" w:rsidRPr="001763F1" w:rsidRDefault="001763F1" w:rsidP="001763F1">
            <w:pPr>
              <w:spacing w:after="120"/>
              <w:rPr>
                <w:rFonts w:asciiTheme="minorHAnsi" w:hAnsiTheme="minorHAnsi"/>
                <w:b/>
                <w:sz w:val="22"/>
              </w:rPr>
            </w:pPr>
          </w:p>
          <w:p w:rsidR="001763F1" w:rsidRPr="001763F1" w:rsidRDefault="001763F1" w:rsidP="001763F1">
            <w:pPr>
              <w:spacing w:after="120"/>
              <w:rPr>
                <w:rFonts w:asciiTheme="minorHAnsi" w:hAnsiTheme="minorHAnsi"/>
                <w:b/>
                <w:sz w:val="22"/>
              </w:rPr>
            </w:pPr>
            <w:r w:rsidRPr="001763F1">
              <w:rPr>
                <w:rFonts w:asciiTheme="minorHAnsi" w:hAnsiTheme="minorHAnsi"/>
                <w:b/>
                <w:sz w:val="22"/>
              </w:rPr>
              <w:t>Other suggestions or notes:</w:t>
            </w:r>
          </w:p>
          <w:p w:rsidR="001763F1" w:rsidRPr="001763F1" w:rsidRDefault="001763F1" w:rsidP="001763F1">
            <w:pPr>
              <w:spacing w:after="120"/>
              <w:rPr>
                <w:rFonts w:asciiTheme="minorHAnsi" w:hAnsiTheme="minorHAnsi"/>
                <w:b/>
                <w:sz w:val="22"/>
              </w:rPr>
            </w:pPr>
          </w:p>
          <w:p w:rsidR="001763F1" w:rsidRDefault="001763F1" w:rsidP="006C6D63">
            <w:pPr>
              <w:spacing w:after="120"/>
              <w:rPr>
                <w:rFonts w:asciiTheme="minorHAnsi" w:hAnsiTheme="minorHAnsi"/>
              </w:rPr>
            </w:pPr>
          </w:p>
          <w:p w:rsidR="001763F1" w:rsidRPr="001763F1" w:rsidRDefault="001763F1" w:rsidP="006C6D63">
            <w:pPr>
              <w:spacing w:after="120"/>
              <w:rPr>
                <w:rFonts w:asciiTheme="minorHAnsi" w:hAnsiTheme="minorHAnsi"/>
                <w:sz w:val="22"/>
              </w:rPr>
            </w:pPr>
          </w:p>
        </w:tc>
      </w:tr>
    </w:tbl>
    <w:p w:rsidR="006C6D63" w:rsidRPr="001763F1" w:rsidRDefault="006C6D63" w:rsidP="001763F1">
      <w:pPr>
        <w:tabs>
          <w:tab w:val="left" w:pos="360"/>
        </w:tabs>
        <w:spacing w:after="40"/>
        <w:rPr>
          <w:rFonts w:ascii="Garamond" w:hAnsi="Garamond"/>
          <w:sz w:val="2"/>
          <w:szCs w:val="2"/>
        </w:rPr>
      </w:pPr>
      <w:bookmarkStart w:id="0" w:name="_GoBack"/>
      <w:bookmarkEnd w:id="0"/>
    </w:p>
    <w:sectPr w:rsidR="006C6D63" w:rsidRPr="001763F1" w:rsidSect="001763F1">
      <w:footerReference w:type="default" r:id="rId9"/>
      <w:footerReference w:type="first" r:id="rId10"/>
      <w:endnotePr>
        <w:numFmt w:val="decimal"/>
      </w:endnotePr>
      <w:type w:val="oddPage"/>
      <w:pgSz w:w="12240" w:h="15840" w:code="1"/>
      <w:pgMar w:top="1296" w:right="1440" w:bottom="1008" w:left="1440" w:header="936"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469" w:rsidRDefault="005E1469">
      <w:pPr>
        <w:spacing w:line="20" w:lineRule="exact"/>
      </w:pPr>
    </w:p>
  </w:endnote>
  <w:endnote w:type="continuationSeparator" w:id="0">
    <w:p w:rsidR="005E1469" w:rsidRDefault="005E1469">
      <w:r>
        <w:t xml:space="preserve"> </w:t>
      </w:r>
    </w:p>
  </w:endnote>
  <w:endnote w:type="continuationNotice" w:id="1">
    <w:p w:rsidR="005E1469" w:rsidRDefault="005E146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E" w:rsidRDefault="007025BE" w:rsidP="004616FB">
    <w:pPr>
      <w:pStyle w:val="Footer"/>
      <w:tabs>
        <w:tab w:val="clear" w:pos="8640"/>
        <w:tab w:val="right" w:pos="9270"/>
      </w:tabs>
    </w:pPr>
    <w:r>
      <w:rPr>
        <w:rFonts w:ascii="Garamond" w:hAnsi="Garamond"/>
        <w:sz w:val="20"/>
      </w:rPr>
      <w:t>HunterKemper Consulting</w:t>
    </w:r>
    <w:r>
      <w:rPr>
        <w:rFonts w:ascii="Garamond" w:hAnsi="Garamond"/>
        <w:sz w:val="20"/>
      </w:rPr>
      <w:tab/>
    </w:r>
    <w:r>
      <w:rPr>
        <w:rFonts w:ascii="Garamond" w:hAnsi="Garamond"/>
        <w:sz w:val="20"/>
      </w:rPr>
      <w:tab/>
      <w:t xml:space="preserve">Page </w:t>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1763F1">
      <w:rPr>
        <w:rStyle w:val="PageNumber"/>
        <w:rFonts w:ascii="Garamond" w:hAnsi="Garamond"/>
        <w:noProof/>
        <w:sz w:val="20"/>
      </w:rPr>
      <w:t>2</w:t>
    </w:r>
    <w:r>
      <w:rPr>
        <w:rStyle w:val="PageNumber"/>
        <w:rFonts w:ascii="Garamond" w:hAnsi="Garamond"/>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E" w:rsidRDefault="007025BE">
    <w:pPr>
      <w:pStyle w:val="MessageHeader"/>
      <w:tabs>
        <w:tab w:val="left" w:pos="720"/>
        <w:tab w:val="center" w:pos="4500"/>
        <w:tab w:val="right" w:pos="9270"/>
      </w:tabs>
      <w:spacing w:before="40" w:after="0"/>
      <w:ind w:left="0" w:firstLine="0"/>
      <w:rPr>
        <w:rFonts w:ascii="Garamond" w:hAnsi="Garamond"/>
        <w:color w:val="000000"/>
      </w:rPr>
    </w:pPr>
    <w:r>
      <w:rPr>
        <w:rFonts w:ascii="Garamond" w:hAnsi="Garamond"/>
        <w:color w:val="000000"/>
        <w:sz w:val="18"/>
      </w:rPr>
      <w:t>Elizabeth Hunter, CFRE</w:t>
    </w:r>
    <w:r>
      <w:rPr>
        <w:rFonts w:ascii="Garamond" w:hAnsi="Garamond"/>
        <w:color w:val="000000"/>
      </w:rPr>
      <w:t xml:space="preserve"> </w:t>
    </w:r>
    <w:r>
      <w:rPr>
        <w:rFonts w:ascii="Garamond" w:hAnsi="Garamond"/>
        <w:color w:val="000000"/>
      </w:rPr>
      <w:tab/>
    </w:r>
    <w:r>
      <w:rPr>
        <w:rFonts w:ascii="Garamond" w:hAnsi="Garamond"/>
        <w:color w:val="000000"/>
        <w:sz w:val="22"/>
      </w:rPr>
      <w:t>HunterKemper Consulting</w:t>
    </w:r>
    <w:r>
      <w:rPr>
        <w:rFonts w:ascii="Garamond" w:hAnsi="Garamond"/>
        <w:color w:val="000000"/>
        <w:sz w:val="18"/>
      </w:rPr>
      <w:t xml:space="preserve"> </w:t>
    </w:r>
    <w:r>
      <w:rPr>
        <w:rFonts w:ascii="Garamond" w:hAnsi="Garamond"/>
        <w:color w:val="000000"/>
        <w:sz w:val="18"/>
      </w:rPr>
      <w:tab/>
      <w:t>Angela Kemper, CFRE</w:t>
    </w:r>
  </w:p>
  <w:p w:rsidR="007025BE" w:rsidRDefault="00CD5936">
    <w:pPr>
      <w:pStyle w:val="MessageHeader"/>
      <w:tabs>
        <w:tab w:val="left" w:pos="720"/>
        <w:tab w:val="center" w:pos="4500"/>
        <w:tab w:val="right" w:pos="9270"/>
      </w:tabs>
      <w:spacing w:before="40" w:after="0"/>
      <w:ind w:left="0" w:firstLine="0"/>
      <w:rPr>
        <w:rFonts w:ascii="Garamond" w:hAnsi="Garamond"/>
        <w:sz w:val="18"/>
      </w:rPr>
    </w:pPr>
    <w:r>
      <w:rPr>
        <w:rFonts w:ascii="Garamond" w:hAnsi="Garamond"/>
        <w:noProof/>
        <w:sz w:val="6"/>
      </w:rPr>
      <mc:AlternateContent>
        <mc:Choice Requires="wps">
          <w:drawing>
            <wp:anchor distT="0" distB="0" distL="114300" distR="114300" simplePos="0" relativeHeight="251657728" behindDoc="0" locked="0" layoutInCell="0" allowOverlap="1" wp14:anchorId="4AA46841" wp14:editId="204069F2">
              <wp:simplePos x="0" y="0"/>
              <wp:positionH relativeFrom="column">
                <wp:posOffset>9525</wp:posOffset>
              </wp:positionH>
              <wp:positionV relativeFrom="paragraph">
                <wp:posOffset>-1270</wp:posOffset>
              </wp:positionV>
              <wp:extent cx="587692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6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F8GEAIAACg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" o:allowincell="f"/>
          </w:pict>
        </mc:Fallback>
      </mc:AlternateContent>
    </w:r>
    <w:r w:rsidR="007025BE">
      <w:rPr>
        <w:rFonts w:ascii="Garamond" w:hAnsi="Garamond"/>
        <w:sz w:val="18"/>
      </w:rPr>
      <w:t>50 Panola Street, Asheville, NC  28801</w:t>
    </w:r>
    <w:r w:rsidR="007025BE">
      <w:rPr>
        <w:rFonts w:ascii="Garamond" w:hAnsi="Garamond"/>
        <w:sz w:val="18"/>
      </w:rPr>
      <w:tab/>
      <w:t>www.hunter-kemper.com</w:t>
    </w:r>
    <w:r w:rsidR="007025BE">
      <w:rPr>
        <w:rFonts w:ascii="Garamond" w:hAnsi="Garamond"/>
        <w:sz w:val="18"/>
      </w:rPr>
      <w:tab/>
      <w:t>20 Maplewood Road, Asheville, NC  28804</w:t>
    </w:r>
  </w:p>
  <w:p w:rsidR="007025BE" w:rsidRDefault="007025BE">
    <w:pPr>
      <w:pStyle w:val="MessageHeader"/>
      <w:tabs>
        <w:tab w:val="left" w:pos="720"/>
        <w:tab w:val="right" w:pos="9270"/>
      </w:tabs>
      <w:spacing w:after="0"/>
      <w:ind w:left="0" w:firstLine="0"/>
      <w:rPr>
        <w:rFonts w:ascii="Garamond" w:hAnsi="Garamond"/>
        <w:sz w:val="18"/>
      </w:rPr>
    </w:pPr>
    <w:r>
      <w:rPr>
        <w:rFonts w:ascii="Garamond" w:hAnsi="Garamond"/>
        <w:sz w:val="18"/>
      </w:rPr>
      <w:t>828-250-0660 • Fax: 828-25</w:t>
    </w:r>
    <w:r w:rsidR="00721244">
      <w:rPr>
        <w:rFonts w:ascii="Garamond" w:hAnsi="Garamond"/>
        <w:sz w:val="18"/>
      </w:rPr>
      <w:t>0-0604</w:t>
    </w:r>
    <w:r w:rsidR="00721244">
      <w:rPr>
        <w:rFonts w:ascii="Garamond" w:hAnsi="Garamond"/>
        <w:sz w:val="18"/>
      </w:rPr>
      <w:tab/>
      <w:t>828-252-1475 • Fax: 828-656-0095</w:t>
    </w:r>
  </w:p>
  <w:p w:rsidR="007025BE" w:rsidRDefault="007025BE">
    <w:pPr>
      <w:pStyle w:val="Footer"/>
      <w:tabs>
        <w:tab w:val="clear" w:pos="8640"/>
        <w:tab w:val="right" w:pos="9270"/>
      </w:tabs>
    </w:pPr>
    <w:proofErr w:type="gramStart"/>
    <w:r>
      <w:rPr>
        <w:rFonts w:ascii="Garamond" w:hAnsi="Garamond"/>
        <w:sz w:val="18"/>
      </w:rPr>
      <w:t>elizabeth</w:t>
    </w:r>
    <w:bookmarkStart w:id="1" w:name="_Hlt469928719"/>
    <w:proofErr w:type="gramEnd"/>
    <w:r>
      <w:rPr>
        <w:rFonts w:ascii="Garamond" w:hAnsi="Garamond"/>
        <w:sz w:val="18"/>
      </w:rPr>
      <w:fldChar w:fldCharType="begin"/>
    </w:r>
    <w:r>
      <w:rPr>
        <w:rFonts w:ascii="Garamond" w:hAnsi="Garamond"/>
        <w:sz w:val="18"/>
      </w:rPr>
      <w:instrText xml:space="preserve"> HYPERLINK mailto:ehunter@hunterkemper.com </w:instrText>
    </w:r>
    <w:r>
      <w:rPr>
        <w:rFonts w:ascii="Garamond" w:hAnsi="Garamond"/>
        <w:sz w:val="18"/>
      </w:rPr>
      <w:fldChar w:fldCharType="separate"/>
    </w:r>
    <w:r>
      <w:rPr>
        <w:rFonts w:ascii="Garamond" w:hAnsi="Garamond"/>
        <w:sz w:val="18"/>
      </w:rPr>
      <w:t>@hunter-kemper.com</w:t>
    </w:r>
    <w:r>
      <w:rPr>
        <w:rFonts w:ascii="Garamond" w:hAnsi="Garamond"/>
        <w:sz w:val="18"/>
      </w:rPr>
      <w:fldChar w:fldCharType="end"/>
    </w:r>
    <w:bookmarkEnd w:id="1"/>
    <w:r>
      <w:rPr>
        <w:rFonts w:ascii="Garamond" w:hAnsi="Garamond"/>
        <w:sz w:val="18"/>
      </w:rPr>
      <w:tab/>
    </w:r>
    <w:bookmarkStart w:id="2" w:name="_Hlt467940203"/>
    <w:r>
      <w:rPr>
        <w:rFonts w:ascii="Garamond" w:hAnsi="Garamond"/>
        <w:sz w:val="18"/>
      </w:rPr>
      <w:tab/>
    </w:r>
    <w:hyperlink r:id="rId1" w:history="1">
      <w:r>
        <w:rPr>
          <w:rFonts w:ascii="Garamond" w:hAnsi="Garamond"/>
          <w:sz w:val="18"/>
        </w:rPr>
        <w:t>angela@hunt</w:t>
      </w:r>
      <w:bookmarkStart w:id="3" w:name="_Hlt469928755"/>
      <w:r>
        <w:rPr>
          <w:rFonts w:ascii="Garamond" w:hAnsi="Garamond"/>
          <w:sz w:val="18"/>
        </w:rPr>
        <w:t>e</w:t>
      </w:r>
      <w:bookmarkEnd w:id="3"/>
      <w:r>
        <w:rPr>
          <w:rFonts w:ascii="Garamond" w:hAnsi="Garamond"/>
          <w:sz w:val="18"/>
        </w:rPr>
        <w:t>r-kemper.com</w:t>
      </w:r>
    </w:hyperlink>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469" w:rsidRDefault="005E1469">
      <w:r>
        <w:separator/>
      </w:r>
    </w:p>
  </w:footnote>
  <w:footnote w:type="continuationSeparator" w:id="0">
    <w:p w:rsidR="005E1469" w:rsidRDefault="005E1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91E47"/>
    <w:multiLevelType w:val="hybridMultilevel"/>
    <w:tmpl w:val="87D0DB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1C1F56"/>
    <w:multiLevelType w:val="hybridMultilevel"/>
    <w:tmpl w:val="A08A37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58"/>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510"/>
    <w:rsid w:val="0003070A"/>
    <w:rsid w:val="0003596C"/>
    <w:rsid w:val="00040C27"/>
    <w:rsid w:val="000422C4"/>
    <w:rsid w:val="00042FCA"/>
    <w:rsid w:val="00054510"/>
    <w:rsid w:val="0006034B"/>
    <w:rsid w:val="000B043B"/>
    <w:rsid w:val="00171969"/>
    <w:rsid w:val="001763F1"/>
    <w:rsid w:val="00177EE8"/>
    <w:rsid w:val="00190F57"/>
    <w:rsid w:val="001D7899"/>
    <w:rsid w:val="001E0388"/>
    <w:rsid w:val="001E7423"/>
    <w:rsid w:val="00203BD8"/>
    <w:rsid w:val="00212640"/>
    <w:rsid w:val="0023452B"/>
    <w:rsid w:val="002417C2"/>
    <w:rsid w:val="00251B12"/>
    <w:rsid w:val="002B0A87"/>
    <w:rsid w:val="002F6B53"/>
    <w:rsid w:val="003449B8"/>
    <w:rsid w:val="003465AE"/>
    <w:rsid w:val="00372E85"/>
    <w:rsid w:val="003A22BB"/>
    <w:rsid w:val="003E618E"/>
    <w:rsid w:val="004214E4"/>
    <w:rsid w:val="00427905"/>
    <w:rsid w:val="00447614"/>
    <w:rsid w:val="0045281D"/>
    <w:rsid w:val="00456799"/>
    <w:rsid w:val="004616FB"/>
    <w:rsid w:val="00462FA7"/>
    <w:rsid w:val="00481488"/>
    <w:rsid w:val="0048364D"/>
    <w:rsid w:val="004B547D"/>
    <w:rsid w:val="004E7FBB"/>
    <w:rsid w:val="004F4C42"/>
    <w:rsid w:val="00501DC7"/>
    <w:rsid w:val="0052411A"/>
    <w:rsid w:val="005668A1"/>
    <w:rsid w:val="005755A3"/>
    <w:rsid w:val="0058676A"/>
    <w:rsid w:val="005C384B"/>
    <w:rsid w:val="005E1469"/>
    <w:rsid w:val="0062271A"/>
    <w:rsid w:val="006631E2"/>
    <w:rsid w:val="00675894"/>
    <w:rsid w:val="006A6E43"/>
    <w:rsid w:val="006C2647"/>
    <w:rsid w:val="006C6D63"/>
    <w:rsid w:val="007025BE"/>
    <w:rsid w:val="00706C42"/>
    <w:rsid w:val="0071152D"/>
    <w:rsid w:val="00721244"/>
    <w:rsid w:val="0075155A"/>
    <w:rsid w:val="00756849"/>
    <w:rsid w:val="007725D6"/>
    <w:rsid w:val="007C3345"/>
    <w:rsid w:val="007C356F"/>
    <w:rsid w:val="007D2271"/>
    <w:rsid w:val="007F594D"/>
    <w:rsid w:val="00846A0B"/>
    <w:rsid w:val="008676CA"/>
    <w:rsid w:val="008741D8"/>
    <w:rsid w:val="008C3148"/>
    <w:rsid w:val="008E7CAF"/>
    <w:rsid w:val="00915A48"/>
    <w:rsid w:val="00923066"/>
    <w:rsid w:val="00935BE6"/>
    <w:rsid w:val="00956B40"/>
    <w:rsid w:val="00970E41"/>
    <w:rsid w:val="009913C2"/>
    <w:rsid w:val="009923A2"/>
    <w:rsid w:val="009A4940"/>
    <w:rsid w:val="009F577E"/>
    <w:rsid w:val="00A224B0"/>
    <w:rsid w:val="00A5287B"/>
    <w:rsid w:val="00A535B2"/>
    <w:rsid w:val="00AB0CDE"/>
    <w:rsid w:val="00AD75E7"/>
    <w:rsid w:val="00AF2633"/>
    <w:rsid w:val="00AF6394"/>
    <w:rsid w:val="00B055E7"/>
    <w:rsid w:val="00B34F0B"/>
    <w:rsid w:val="00B44DA6"/>
    <w:rsid w:val="00B730DE"/>
    <w:rsid w:val="00B7491D"/>
    <w:rsid w:val="00BA04CE"/>
    <w:rsid w:val="00BA5258"/>
    <w:rsid w:val="00BB6BBF"/>
    <w:rsid w:val="00BC00EB"/>
    <w:rsid w:val="00BC06AA"/>
    <w:rsid w:val="00BC1A63"/>
    <w:rsid w:val="00BC2180"/>
    <w:rsid w:val="00BC22CE"/>
    <w:rsid w:val="00BE4B15"/>
    <w:rsid w:val="00BF1EAE"/>
    <w:rsid w:val="00C02B3C"/>
    <w:rsid w:val="00C03C18"/>
    <w:rsid w:val="00C06987"/>
    <w:rsid w:val="00C24F4D"/>
    <w:rsid w:val="00C755B9"/>
    <w:rsid w:val="00C962F7"/>
    <w:rsid w:val="00CB5D87"/>
    <w:rsid w:val="00CD5936"/>
    <w:rsid w:val="00D4283B"/>
    <w:rsid w:val="00D42F19"/>
    <w:rsid w:val="00D52E80"/>
    <w:rsid w:val="00D55DE9"/>
    <w:rsid w:val="00DD021C"/>
    <w:rsid w:val="00E02F0F"/>
    <w:rsid w:val="00E1438F"/>
    <w:rsid w:val="00E22517"/>
    <w:rsid w:val="00E41677"/>
    <w:rsid w:val="00E54230"/>
    <w:rsid w:val="00E642EC"/>
    <w:rsid w:val="00E67392"/>
    <w:rsid w:val="00F51D73"/>
    <w:rsid w:val="00F53195"/>
    <w:rsid w:val="00F63C1B"/>
    <w:rsid w:val="00F84269"/>
    <w:rsid w:val="00F94F70"/>
    <w:rsid w:val="00FA3316"/>
    <w:rsid w:val="00FB3053"/>
    <w:rsid w:val="00FE2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tabs>
        <w:tab w:val="center" w:pos="5213"/>
      </w:tabs>
      <w:suppressAutoHyphens/>
      <w:spacing w:before="120"/>
      <w:outlineLvl w:val="0"/>
    </w:pPr>
    <w:rPr>
      <w:b/>
    </w:rPr>
  </w:style>
  <w:style w:type="paragraph" w:styleId="Heading2">
    <w:name w:val="heading 2"/>
    <w:basedOn w:val="Normal"/>
    <w:next w:val="Normal"/>
    <w:link w:val="Heading2Char"/>
    <w:uiPriority w:val="9"/>
    <w:qFormat/>
    <w:pPr>
      <w:keepNext/>
      <w:tabs>
        <w:tab w:val="left" w:pos="306"/>
        <w:tab w:val="left" w:pos="2430"/>
        <w:tab w:val="left" w:pos="2790"/>
        <w:tab w:val="left" w:pos="3150"/>
        <w:tab w:val="left" w:pos="3870"/>
      </w:tabs>
      <w:suppressAutoHyphens/>
      <w:outlineLvl w:val="1"/>
    </w:pPr>
    <w:rPr>
      <w:i/>
    </w:rPr>
  </w:style>
  <w:style w:type="paragraph" w:styleId="Heading3">
    <w:name w:val="heading 3"/>
    <w:basedOn w:val="Normal"/>
    <w:next w:val="Normal"/>
    <w:link w:val="Heading3Char"/>
    <w:uiPriority w:val="9"/>
    <w:qFormat/>
    <w:pPr>
      <w:keepNext/>
      <w:tabs>
        <w:tab w:val="center" w:pos="5213"/>
      </w:tabs>
      <w:suppressAutoHyphens/>
      <w:outlineLvl w:val="2"/>
    </w:pPr>
    <w:rPr>
      <w:b/>
      <w:sz w:val="32"/>
    </w:rPr>
  </w:style>
  <w:style w:type="paragraph" w:styleId="Heading4">
    <w:name w:val="heading 4"/>
    <w:basedOn w:val="Normal"/>
    <w:next w:val="Normal"/>
    <w:qFormat/>
    <w:pPr>
      <w:keepNext/>
      <w:tabs>
        <w:tab w:val="left" w:pos="-720"/>
      </w:tabs>
      <w:suppressAutoHyphens/>
      <w:outlineLvl w:val="3"/>
    </w:pPr>
    <w:rPr>
      <w:b/>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rFonts w:ascii="Garamond" w:hAnsi="Garamond"/>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306"/>
        <w:tab w:val="left" w:pos="2430"/>
        <w:tab w:val="left" w:pos="2790"/>
        <w:tab w:val="left" w:pos="3150"/>
        <w:tab w:val="left" w:pos="3870"/>
      </w:tabs>
      <w:suppressAutoHyphens/>
      <w:ind w:left="2790" w:hanging="2790"/>
    </w:pPr>
  </w:style>
  <w:style w:type="paragraph" w:styleId="BodyTextIndent2">
    <w:name w:val="Body Text Indent 2"/>
    <w:basedOn w:val="Normal"/>
    <w:pPr>
      <w:ind w:left="306"/>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sz w:val="18"/>
    </w:rPr>
  </w:style>
  <w:style w:type="paragraph" w:customStyle="1" w:styleId="DocumentLabel">
    <w:name w:val="Document Label"/>
    <w:basedOn w:val="Normal"/>
    <w:next w:val="Normal"/>
    <w:pPr>
      <w:keepNext/>
      <w:keepLines/>
      <w:spacing w:before="400" w:after="120" w:line="240" w:lineRule="atLeast"/>
      <w:ind w:left="-840"/>
    </w:pPr>
    <w:rPr>
      <w:rFonts w:ascii="Arial Black" w:hAnsi="Arial Black"/>
      <w:spacing w:val="-5"/>
      <w:kern w:val="28"/>
      <w:sz w:val="96"/>
    </w:rPr>
  </w:style>
  <w:style w:type="paragraph" w:styleId="MessageHeader">
    <w:name w:val="Message Header"/>
    <w:basedOn w:val="BodyText"/>
    <w:link w:val="MessageHeaderChar"/>
    <w:pPr>
      <w:keepLines/>
      <w:spacing w:line="180" w:lineRule="atLeast"/>
      <w:ind w:left="720" w:hanging="720"/>
    </w:pPr>
    <w:rPr>
      <w:rFonts w:ascii="Arial" w:hAnsi="Arial"/>
      <w:spacing w:val="-5"/>
      <w:sz w:val="20"/>
    </w:rPr>
  </w:style>
  <w:style w:type="paragraph" w:styleId="BodyText">
    <w:name w:val="Body Text"/>
    <w:basedOn w:val="Normal"/>
    <w:pPr>
      <w:spacing w:after="120"/>
    </w:pPr>
  </w:style>
  <w:style w:type="paragraph" w:styleId="BodyText2">
    <w:name w:val="Body Text 2"/>
    <w:basedOn w:val="Normal"/>
    <w:pPr>
      <w:spacing w:after="60"/>
    </w:pPr>
    <w:rPr>
      <w:rFonts w:ascii="Garamond" w:hAnsi="Garamond"/>
      <w:b/>
      <w:sz w:val="28"/>
    </w:rPr>
  </w:style>
  <w:style w:type="paragraph" w:styleId="BodyText3">
    <w:name w:val="Body Text 3"/>
    <w:basedOn w:val="Normal"/>
    <w:rPr>
      <w:b/>
      <w:u w:val="single"/>
    </w:rPr>
  </w:style>
  <w:style w:type="paragraph" w:customStyle="1" w:styleId="Text">
    <w:name w:val="Text"/>
    <w:basedOn w:val="Normal"/>
    <w:uiPriority w:val="99"/>
    <w:pPr>
      <w:spacing w:after="120"/>
      <w:ind w:left="360"/>
    </w:pPr>
    <w:rPr>
      <w:rFonts w:ascii="Garamond" w:hAnsi="Garamond"/>
    </w:rPr>
  </w:style>
  <w:style w:type="paragraph" w:styleId="Title">
    <w:name w:val="Title"/>
    <w:basedOn w:val="Normal"/>
    <w:link w:val="TitleChar"/>
    <w:uiPriority w:val="10"/>
    <w:qFormat/>
    <w:pPr>
      <w:jc w:val="center"/>
    </w:pPr>
    <w:rPr>
      <w:rFonts w:ascii="Garamond" w:hAnsi="Garamond"/>
      <w:b/>
    </w:rPr>
  </w:style>
  <w:style w:type="table" w:styleId="TableGrid">
    <w:name w:val="Table Grid"/>
    <w:basedOn w:val="TableNormal"/>
    <w:uiPriority w:val="59"/>
    <w:rsid w:val="00447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C00EB"/>
    <w:rPr>
      <w:rFonts w:ascii="Tahoma" w:hAnsi="Tahoma" w:cs="Tahoma"/>
      <w:sz w:val="16"/>
      <w:szCs w:val="16"/>
    </w:rPr>
  </w:style>
  <w:style w:type="paragraph" w:customStyle="1" w:styleId="Subheading">
    <w:name w:val="Subheading"/>
    <w:basedOn w:val="Heading1"/>
    <w:rsid w:val="007C3345"/>
    <w:pPr>
      <w:pBdr>
        <w:bottom w:val="single" w:sz="4" w:space="1" w:color="auto"/>
      </w:pBdr>
      <w:tabs>
        <w:tab w:val="clear" w:pos="5213"/>
      </w:tabs>
      <w:suppressAutoHyphens w:val="0"/>
      <w:spacing w:after="80"/>
    </w:pPr>
    <w:rPr>
      <w:rFonts w:ascii="Garamond" w:hAnsi="Garamond"/>
      <w:i/>
      <w:sz w:val="28"/>
    </w:rPr>
  </w:style>
  <w:style w:type="character" w:customStyle="1" w:styleId="Heading2Char">
    <w:name w:val="Heading 2 Char"/>
    <w:basedOn w:val="DefaultParagraphFont"/>
    <w:link w:val="Heading2"/>
    <w:uiPriority w:val="9"/>
    <w:rsid w:val="007025BE"/>
    <w:rPr>
      <w:i/>
      <w:sz w:val="24"/>
    </w:rPr>
  </w:style>
  <w:style w:type="character" w:customStyle="1" w:styleId="Heading3Char">
    <w:name w:val="Heading 3 Char"/>
    <w:basedOn w:val="DefaultParagraphFont"/>
    <w:link w:val="Heading3"/>
    <w:uiPriority w:val="9"/>
    <w:rsid w:val="007025BE"/>
    <w:rPr>
      <w:b/>
      <w:sz w:val="32"/>
    </w:rPr>
  </w:style>
  <w:style w:type="character" w:customStyle="1" w:styleId="Heading1Char">
    <w:name w:val="Heading 1 Char"/>
    <w:basedOn w:val="DefaultParagraphFont"/>
    <w:link w:val="Heading1"/>
    <w:uiPriority w:val="9"/>
    <w:rsid w:val="007025BE"/>
    <w:rPr>
      <w:b/>
      <w:sz w:val="24"/>
    </w:rPr>
  </w:style>
  <w:style w:type="character" w:customStyle="1" w:styleId="TitleChar">
    <w:name w:val="Title Char"/>
    <w:basedOn w:val="DefaultParagraphFont"/>
    <w:link w:val="Title"/>
    <w:uiPriority w:val="10"/>
    <w:rsid w:val="007025BE"/>
    <w:rPr>
      <w:rFonts w:ascii="Garamond" w:hAnsi="Garamond"/>
      <w:b/>
      <w:sz w:val="24"/>
    </w:rPr>
  </w:style>
  <w:style w:type="paragraph" w:styleId="ListParagraph">
    <w:name w:val="List Paragraph"/>
    <w:basedOn w:val="Normal"/>
    <w:uiPriority w:val="34"/>
    <w:qFormat/>
    <w:rsid w:val="007025BE"/>
    <w:pPr>
      <w:ind w:left="720"/>
      <w:contextualSpacing/>
    </w:pPr>
    <w:rPr>
      <w:rFonts w:ascii="Calibri" w:eastAsia="Calibri" w:hAnsi="Calibri"/>
      <w:sz w:val="22"/>
      <w:szCs w:val="22"/>
    </w:rPr>
  </w:style>
  <w:style w:type="character" w:styleId="Hyperlink">
    <w:name w:val="Hyperlink"/>
    <w:basedOn w:val="DefaultParagraphFont"/>
    <w:uiPriority w:val="99"/>
    <w:semiHidden/>
    <w:unhideWhenUsed/>
    <w:rsid w:val="00B44DA6"/>
    <w:rPr>
      <w:color w:val="0000FF"/>
      <w:u w:val="single"/>
    </w:rPr>
  </w:style>
  <w:style w:type="paragraph" w:styleId="NormalWeb">
    <w:name w:val="Normal (Web)"/>
    <w:basedOn w:val="Normal"/>
    <w:uiPriority w:val="99"/>
    <w:unhideWhenUsed/>
    <w:rsid w:val="00B44DA6"/>
    <w:pPr>
      <w:spacing w:before="100" w:beforeAutospacing="1" w:after="100" w:afterAutospacing="1"/>
    </w:pPr>
    <w:rPr>
      <w:szCs w:val="24"/>
    </w:rPr>
  </w:style>
  <w:style w:type="character" w:customStyle="1" w:styleId="underline">
    <w:name w:val="underline"/>
    <w:basedOn w:val="DefaultParagraphFont"/>
    <w:rsid w:val="00B44DA6"/>
  </w:style>
  <w:style w:type="character" w:customStyle="1" w:styleId="highlight">
    <w:name w:val="highlight"/>
    <w:basedOn w:val="DefaultParagraphFont"/>
    <w:rsid w:val="00B44DA6"/>
  </w:style>
  <w:style w:type="character" w:styleId="Emphasis">
    <w:name w:val="Emphasis"/>
    <w:basedOn w:val="DefaultParagraphFont"/>
    <w:uiPriority w:val="20"/>
    <w:qFormat/>
    <w:rsid w:val="00B44DA6"/>
    <w:rPr>
      <w:i/>
      <w:iCs/>
    </w:rPr>
  </w:style>
  <w:style w:type="character" w:styleId="Strong">
    <w:name w:val="Strong"/>
    <w:basedOn w:val="DefaultParagraphFont"/>
    <w:uiPriority w:val="22"/>
    <w:qFormat/>
    <w:rsid w:val="00BC22CE"/>
    <w:rPr>
      <w:b/>
      <w:bCs/>
    </w:rPr>
  </w:style>
  <w:style w:type="character" w:customStyle="1" w:styleId="MessageHeaderChar">
    <w:name w:val="Message Header Char"/>
    <w:link w:val="MessageHeader"/>
    <w:rsid w:val="006C6D63"/>
    <w:rPr>
      <w:rFonts w:ascii="Arial" w:hAnsi="Arial"/>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tabs>
        <w:tab w:val="center" w:pos="5213"/>
      </w:tabs>
      <w:suppressAutoHyphens/>
      <w:spacing w:before="120"/>
      <w:outlineLvl w:val="0"/>
    </w:pPr>
    <w:rPr>
      <w:b/>
    </w:rPr>
  </w:style>
  <w:style w:type="paragraph" w:styleId="Heading2">
    <w:name w:val="heading 2"/>
    <w:basedOn w:val="Normal"/>
    <w:next w:val="Normal"/>
    <w:link w:val="Heading2Char"/>
    <w:uiPriority w:val="9"/>
    <w:qFormat/>
    <w:pPr>
      <w:keepNext/>
      <w:tabs>
        <w:tab w:val="left" w:pos="306"/>
        <w:tab w:val="left" w:pos="2430"/>
        <w:tab w:val="left" w:pos="2790"/>
        <w:tab w:val="left" w:pos="3150"/>
        <w:tab w:val="left" w:pos="3870"/>
      </w:tabs>
      <w:suppressAutoHyphens/>
      <w:outlineLvl w:val="1"/>
    </w:pPr>
    <w:rPr>
      <w:i/>
    </w:rPr>
  </w:style>
  <w:style w:type="paragraph" w:styleId="Heading3">
    <w:name w:val="heading 3"/>
    <w:basedOn w:val="Normal"/>
    <w:next w:val="Normal"/>
    <w:link w:val="Heading3Char"/>
    <w:uiPriority w:val="9"/>
    <w:qFormat/>
    <w:pPr>
      <w:keepNext/>
      <w:tabs>
        <w:tab w:val="center" w:pos="5213"/>
      </w:tabs>
      <w:suppressAutoHyphens/>
      <w:outlineLvl w:val="2"/>
    </w:pPr>
    <w:rPr>
      <w:b/>
      <w:sz w:val="32"/>
    </w:rPr>
  </w:style>
  <w:style w:type="paragraph" w:styleId="Heading4">
    <w:name w:val="heading 4"/>
    <w:basedOn w:val="Normal"/>
    <w:next w:val="Normal"/>
    <w:qFormat/>
    <w:pPr>
      <w:keepNext/>
      <w:tabs>
        <w:tab w:val="left" w:pos="-720"/>
      </w:tabs>
      <w:suppressAutoHyphens/>
      <w:outlineLvl w:val="3"/>
    </w:pPr>
    <w:rPr>
      <w:b/>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rFonts w:ascii="Garamond" w:hAnsi="Garamond"/>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306"/>
        <w:tab w:val="left" w:pos="2430"/>
        <w:tab w:val="left" w:pos="2790"/>
        <w:tab w:val="left" w:pos="3150"/>
        <w:tab w:val="left" w:pos="3870"/>
      </w:tabs>
      <w:suppressAutoHyphens/>
      <w:ind w:left="2790" w:hanging="2790"/>
    </w:pPr>
  </w:style>
  <w:style w:type="paragraph" w:styleId="BodyTextIndent2">
    <w:name w:val="Body Text Indent 2"/>
    <w:basedOn w:val="Normal"/>
    <w:pPr>
      <w:ind w:left="306"/>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sz w:val="18"/>
    </w:rPr>
  </w:style>
  <w:style w:type="paragraph" w:customStyle="1" w:styleId="DocumentLabel">
    <w:name w:val="Document Label"/>
    <w:basedOn w:val="Normal"/>
    <w:next w:val="Normal"/>
    <w:pPr>
      <w:keepNext/>
      <w:keepLines/>
      <w:spacing w:before="400" w:after="120" w:line="240" w:lineRule="atLeast"/>
      <w:ind w:left="-840"/>
    </w:pPr>
    <w:rPr>
      <w:rFonts w:ascii="Arial Black" w:hAnsi="Arial Black"/>
      <w:spacing w:val="-5"/>
      <w:kern w:val="28"/>
      <w:sz w:val="96"/>
    </w:rPr>
  </w:style>
  <w:style w:type="paragraph" w:styleId="MessageHeader">
    <w:name w:val="Message Header"/>
    <w:basedOn w:val="BodyText"/>
    <w:link w:val="MessageHeaderChar"/>
    <w:pPr>
      <w:keepLines/>
      <w:spacing w:line="180" w:lineRule="atLeast"/>
      <w:ind w:left="720" w:hanging="720"/>
    </w:pPr>
    <w:rPr>
      <w:rFonts w:ascii="Arial" w:hAnsi="Arial"/>
      <w:spacing w:val="-5"/>
      <w:sz w:val="20"/>
    </w:rPr>
  </w:style>
  <w:style w:type="paragraph" w:styleId="BodyText">
    <w:name w:val="Body Text"/>
    <w:basedOn w:val="Normal"/>
    <w:pPr>
      <w:spacing w:after="120"/>
    </w:pPr>
  </w:style>
  <w:style w:type="paragraph" w:styleId="BodyText2">
    <w:name w:val="Body Text 2"/>
    <w:basedOn w:val="Normal"/>
    <w:pPr>
      <w:spacing w:after="60"/>
    </w:pPr>
    <w:rPr>
      <w:rFonts w:ascii="Garamond" w:hAnsi="Garamond"/>
      <w:b/>
      <w:sz w:val="28"/>
    </w:rPr>
  </w:style>
  <w:style w:type="paragraph" w:styleId="BodyText3">
    <w:name w:val="Body Text 3"/>
    <w:basedOn w:val="Normal"/>
    <w:rPr>
      <w:b/>
      <w:u w:val="single"/>
    </w:rPr>
  </w:style>
  <w:style w:type="paragraph" w:customStyle="1" w:styleId="Text">
    <w:name w:val="Text"/>
    <w:basedOn w:val="Normal"/>
    <w:uiPriority w:val="99"/>
    <w:pPr>
      <w:spacing w:after="120"/>
      <w:ind w:left="360"/>
    </w:pPr>
    <w:rPr>
      <w:rFonts w:ascii="Garamond" w:hAnsi="Garamond"/>
    </w:rPr>
  </w:style>
  <w:style w:type="paragraph" w:styleId="Title">
    <w:name w:val="Title"/>
    <w:basedOn w:val="Normal"/>
    <w:link w:val="TitleChar"/>
    <w:uiPriority w:val="10"/>
    <w:qFormat/>
    <w:pPr>
      <w:jc w:val="center"/>
    </w:pPr>
    <w:rPr>
      <w:rFonts w:ascii="Garamond" w:hAnsi="Garamond"/>
      <w:b/>
    </w:rPr>
  </w:style>
  <w:style w:type="table" w:styleId="TableGrid">
    <w:name w:val="Table Grid"/>
    <w:basedOn w:val="TableNormal"/>
    <w:uiPriority w:val="59"/>
    <w:rsid w:val="00447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C00EB"/>
    <w:rPr>
      <w:rFonts w:ascii="Tahoma" w:hAnsi="Tahoma" w:cs="Tahoma"/>
      <w:sz w:val="16"/>
      <w:szCs w:val="16"/>
    </w:rPr>
  </w:style>
  <w:style w:type="paragraph" w:customStyle="1" w:styleId="Subheading">
    <w:name w:val="Subheading"/>
    <w:basedOn w:val="Heading1"/>
    <w:rsid w:val="007C3345"/>
    <w:pPr>
      <w:pBdr>
        <w:bottom w:val="single" w:sz="4" w:space="1" w:color="auto"/>
      </w:pBdr>
      <w:tabs>
        <w:tab w:val="clear" w:pos="5213"/>
      </w:tabs>
      <w:suppressAutoHyphens w:val="0"/>
      <w:spacing w:after="80"/>
    </w:pPr>
    <w:rPr>
      <w:rFonts w:ascii="Garamond" w:hAnsi="Garamond"/>
      <w:i/>
      <w:sz w:val="28"/>
    </w:rPr>
  </w:style>
  <w:style w:type="character" w:customStyle="1" w:styleId="Heading2Char">
    <w:name w:val="Heading 2 Char"/>
    <w:basedOn w:val="DefaultParagraphFont"/>
    <w:link w:val="Heading2"/>
    <w:uiPriority w:val="9"/>
    <w:rsid w:val="007025BE"/>
    <w:rPr>
      <w:i/>
      <w:sz w:val="24"/>
    </w:rPr>
  </w:style>
  <w:style w:type="character" w:customStyle="1" w:styleId="Heading3Char">
    <w:name w:val="Heading 3 Char"/>
    <w:basedOn w:val="DefaultParagraphFont"/>
    <w:link w:val="Heading3"/>
    <w:uiPriority w:val="9"/>
    <w:rsid w:val="007025BE"/>
    <w:rPr>
      <w:b/>
      <w:sz w:val="32"/>
    </w:rPr>
  </w:style>
  <w:style w:type="character" w:customStyle="1" w:styleId="Heading1Char">
    <w:name w:val="Heading 1 Char"/>
    <w:basedOn w:val="DefaultParagraphFont"/>
    <w:link w:val="Heading1"/>
    <w:uiPriority w:val="9"/>
    <w:rsid w:val="007025BE"/>
    <w:rPr>
      <w:b/>
      <w:sz w:val="24"/>
    </w:rPr>
  </w:style>
  <w:style w:type="character" w:customStyle="1" w:styleId="TitleChar">
    <w:name w:val="Title Char"/>
    <w:basedOn w:val="DefaultParagraphFont"/>
    <w:link w:val="Title"/>
    <w:uiPriority w:val="10"/>
    <w:rsid w:val="007025BE"/>
    <w:rPr>
      <w:rFonts w:ascii="Garamond" w:hAnsi="Garamond"/>
      <w:b/>
      <w:sz w:val="24"/>
    </w:rPr>
  </w:style>
  <w:style w:type="paragraph" w:styleId="ListParagraph">
    <w:name w:val="List Paragraph"/>
    <w:basedOn w:val="Normal"/>
    <w:uiPriority w:val="34"/>
    <w:qFormat/>
    <w:rsid w:val="007025BE"/>
    <w:pPr>
      <w:ind w:left="720"/>
      <w:contextualSpacing/>
    </w:pPr>
    <w:rPr>
      <w:rFonts w:ascii="Calibri" w:eastAsia="Calibri" w:hAnsi="Calibri"/>
      <w:sz w:val="22"/>
      <w:szCs w:val="22"/>
    </w:rPr>
  </w:style>
  <w:style w:type="character" w:styleId="Hyperlink">
    <w:name w:val="Hyperlink"/>
    <w:basedOn w:val="DefaultParagraphFont"/>
    <w:uiPriority w:val="99"/>
    <w:semiHidden/>
    <w:unhideWhenUsed/>
    <w:rsid w:val="00B44DA6"/>
    <w:rPr>
      <w:color w:val="0000FF"/>
      <w:u w:val="single"/>
    </w:rPr>
  </w:style>
  <w:style w:type="paragraph" w:styleId="NormalWeb">
    <w:name w:val="Normal (Web)"/>
    <w:basedOn w:val="Normal"/>
    <w:uiPriority w:val="99"/>
    <w:unhideWhenUsed/>
    <w:rsid w:val="00B44DA6"/>
    <w:pPr>
      <w:spacing w:before="100" w:beforeAutospacing="1" w:after="100" w:afterAutospacing="1"/>
    </w:pPr>
    <w:rPr>
      <w:szCs w:val="24"/>
    </w:rPr>
  </w:style>
  <w:style w:type="character" w:customStyle="1" w:styleId="underline">
    <w:name w:val="underline"/>
    <w:basedOn w:val="DefaultParagraphFont"/>
    <w:rsid w:val="00B44DA6"/>
  </w:style>
  <w:style w:type="character" w:customStyle="1" w:styleId="highlight">
    <w:name w:val="highlight"/>
    <w:basedOn w:val="DefaultParagraphFont"/>
    <w:rsid w:val="00B44DA6"/>
  </w:style>
  <w:style w:type="character" w:styleId="Emphasis">
    <w:name w:val="Emphasis"/>
    <w:basedOn w:val="DefaultParagraphFont"/>
    <w:uiPriority w:val="20"/>
    <w:qFormat/>
    <w:rsid w:val="00B44DA6"/>
    <w:rPr>
      <w:i/>
      <w:iCs/>
    </w:rPr>
  </w:style>
  <w:style w:type="character" w:styleId="Strong">
    <w:name w:val="Strong"/>
    <w:basedOn w:val="DefaultParagraphFont"/>
    <w:uiPriority w:val="22"/>
    <w:qFormat/>
    <w:rsid w:val="00BC22CE"/>
    <w:rPr>
      <w:b/>
      <w:bCs/>
    </w:rPr>
  </w:style>
  <w:style w:type="character" w:customStyle="1" w:styleId="MessageHeaderChar">
    <w:name w:val="Message Header Char"/>
    <w:link w:val="MessageHeader"/>
    <w:rsid w:val="006C6D63"/>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879">
      <w:bodyDiv w:val="1"/>
      <w:marLeft w:val="0"/>
      <w:marRight w:val="0"/>
      <w:marTop w:val="0"/>
      <w:marBottom w:val="0"/>
      <w:divBdr>
        <w:top w:val="none" w:sz="0" w:space="0" w:color="auto"/>
        <w:left w:val="none" w:sz="0" w:space="0" w:color="auto"/>
        <w:bottom w:val="none" w:sz="0" w:space="0" w:color="auto"/>
        <w:right w:val="none" w:sz="0" w:space="0" w:color="auto"/>
      </w:divBdr>
    </w:div>
    <w:div w:id="187835473">
      <w:bodyDiv w:val="1"/>
      <w:marLeft w:val="0"/>
      <w:marRight w:val="0"/>
      <w:marTop w:val="0"/>
      <w:marBottom w:val="0"/>
      <w:divBdr>
        <w:top w:val="none" w:sz="0" w:space="0" w:color="auto"/>
        <w:left w:val="none" w:sz="0" w:space="0" w:color="auto"/>
        <w:bottom w:val="none" w:sz="0" w:space="0" w:color="auto"/>
        <w:right w:val="none" w:sz="0" w:space="0" w:color="auto"/>
      </w:divBdr>
    </w:div>
    <w:div w:id="299772729">
      <w:bodyDiv w:val="1"/>
      <w:marLeft w:val="0"/>
      <w:marRight w:val="0"/>
      <w:marTop w:val="0"/>
      <w:marBottom w:val="0"/>
      <w:divBdr>
        <w:top w:val="none" w:sz="0" w:space="0" w:color="auto"/>
        <w:left w:val="none" w:sz="0" w:space="0" w:color="auto"/>
        <w:bottom w:val="none" w:sz="0" w:space="0" w:color="auto"/>
        <w:right w:val="none" w:sz="0" w:space="0" w:color="auto"/>
      </w:divBdr>
    </w:div>
    <w:div w:id="440490501">
      <w:bodyDiv w:val="1"/>
      <w:marLeft w:val="0"/>
      <w:marRight w:val="0"/>
      <w:marTop w:val="0"/>
      <w:marBottom w:val="0"/>
      <w:divBdr>
        <w:top w:val="none" w:sz="0" w:space="0" w:color="auto"/>
        <w:left w:val="none" w:sz="0" w:space="0" w:color="auto"/>
        <w:bottom w:val="none" w:sz="0" w:space="0" w:color="auto"/>
        <w:right w:val="none" w:sz="0" w:space="0" w:color="auto"/>
      </w:divBdr>
      <w:divsChild>
        <w:div w:id="641734288">
          <w:marLeft w:val="0"/>
          <w:marRight w:val="0"/>
          <w:marTop w:val="0"/>
          <w:marBottom w:val="0"/>
          <w:divBdr>
            <w:top w:val="none" w:sz="0" w:space="0" w:color="auto"/>
            <w:left w:val="none" w:sz="0" w:space="0" w:color="auto"/>
            <w:bottom w:val="none" w:sz="0" w:space="0" w:color="auto"/>
            <w:right w:val="none" w:sz="0" w:space="0" w:color="auto"/>
          </w:divBdr>
          <w:divsChild>
            <w:div w:id="12926885">
              <w:marLeft w:val="0"/>
              <w:marRight w:val="0"/>
              <w:marTop w:val="0"/>
              <w:marBottom w:val="0"/>
              <w:divBdr>
                <w:top w:val="none" w:sz="0" w:space="0" w:color="auto"/>
                <w:left w:val="none" w:sz="0" w:space="0" w:color="auto"/>
                <w:bottom w:val="none" w:sz="0" w:space="0" w:color="auto"/>
                <w:right w:val="none" w:sz="0" w:space="0" w:color="auto"/>
              </w:divBdr>
              <w:divsChild>
                <w:div w:id="952783140">
                  <w:marLeft w:val="0"/>
                  <w:marRight w:val="0"/>
                  <w:marTop w:val="0"/>
                  <w:marBottom w:val="0"/>
                  <w:divBdr>
                    <w:top w:val="none" w:sz="0" w:space="0" w:color="auto"/>
                    <w:left w:val="none" w:sz="0" w:space="0" w:color="auto"/>
                    <w:bottom w:val="none" w:sz="0" w:space="0" w:color="auto"/>
                    <w:right w:val="none" w:sz="0" w:space="0" w:color="auto"/>
                  </w:divBdr>
                  <w:divsChild>
                    <w:div w:id="86271495">
                      <w:marLeft w:val="0"/>
                      <w:marRight w:val="0"/>
                      <w:marTop w:val="0"/>
                      <w:marBottom w:val="0"/>
                      <w:divBdr>
                        <w:top w:val="none" w:sz="0" w:space="0" w:color="auto"/>
                        <w:left w:val="none" w:sz="0" w:space="0" w:color="auto"/>
                        <w:bottom w:val="none" w:sz="0" w:space="0" w:color="auto"/>
                        <w:right w:val="none" w:sz="0" w:space="0" w:color="auto"/>
                      </w:divBdr>
                      <w:divsChild>
                        <w:div w:id="18830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758442">
      <w:bodyDiv w:val="1"/>
      <w:marLeft w:val="0"/>
      <w:marRight w:val="0"/>
      <w:marTop w:val="0"/>
      <w:marBottom w:val="0"/>
      <w:divBdr>
        <w:top w:val="none" w:sz="0" w:space="0" w:color="auto"/>
        <w:left w:val="none" w:sz="0" w:space="0" w:color="auto"/>
        <w:bottom w:val="none" w:sz="0" w:space="0" w:color="auto"/>
        <w:right w:val="none" w:sz="0" w:space="0" w:color="auto"/>
      </w:divBdr>
    </w:div>
    <w:div w:id="631710024">
      <w:bodyDiv w:val="1"/>
      <w:marLeft w:val="0"/>
      <w:marRight w:val="0"/>
      <w:marTop w:val="0"/>
      <w:marBottom w:val="0"/>
      <w:divBdr>
        <w:top w:val="none" w:sz="0" w:space="0" w:color="auto"/>
        <w:left w:val="none" w:sz="0" w:space="0" w:color="auto"/>
        <w:bottom w:val="none" w:sz="0" w:space="0" w:color="auto"/>
        <w:right w:val="none" w:sz="0" w:space="0" w:color="auto"/>
      </w:divBdr>
    </w:div>
    <w:div w:id="1189484961">
      <w:bodyDiv w:val="1"/>
      <w:marLeft w:val="0"/>
      <w:marRight w:val="0"/>
      <w:marTop w:val="0"/>
      <w:marBottom w:val="0"/>
      <w:divBdr>
        <w:top w:val="none" w:sz="0" w:space="0" w:color="auto"/>
        <w:left w:val="none" w:sz="0" w:space="0" w:color="auto"/>
        <w:bottom w:val="none" w:sz="0" w:space="0" w:color="auto"/>
        <w:right w:val="none" w:sz="0" w:space="0" w:color="auto"/>
      </w:divBdr>
    </w:div>
    <w:div w:id="1193110406">
      <w:bodyDiv w:val="1"/>
      <w:marLeft w:val="0"/>
      <w:marRight w:val="0"/>
      <w:marTop w:val="0"/>
      <w:marBottom w:val="0"/>
      <w:divBdr>
        <w:top w:val="none" w:sz="0" w:space="0" w:color="auto"/>
        <w:left w:val="none" w:sz="0" w:space="0" w:color="auto"/>
        <w:bottom w:val="none" w:sz="0" w:space="0" w:color="auto"/>
        <w:right w:val="none" w:sz="0" w:space="0" w:color="auto"/>
      </w:divBdr>
    </w:div>
    <w:div w:id="1340161038">
      <w:bodyDiv w:val="1"/>
      <w:marLeft w:val="0"/>
      <w:marRight w:val="0"/>
      <w:marTop w:val="0"/>
      <w:marBottom w:val="0"/>
      <w:divBdr>
        <w:top w:val="none" w:sz="0" w:space="0" w:color="auto"/>
        <w:left w:val="none" w:sz="0" w:space="0" w:color="auto"/>
        <w:bottom w:val="none" w:sz="0" w:space="0" w:color="auto"/>
        <w:right w:val="none" w:sz="0" w:space="0" w:color="auto"/>
      </w:divBdr>
    </w:div>
    <w:div w:id="1862432395">
      <w:bodyDiv w:val="1"/>
      <w:marLeft w:val="0"/>
      <w:marRight w:val="0"/>
      <w:marTop w:val="0"/>
      <w:marBottom w:val="0"/>
      <w:divBdr>
        <w:top w:val="none" w:sz="0" w:space="0" w:color="auto"/>
        <w:left w:val="none" w:sz="0" w:space="0" w:color="auto"/>
        <w:bottom w:val="none" w:sz="0" w:space="0" w:color="auto"/>
        <w:right w:val="none" w:sz="0" w:space="0" w:color="auto"/>
      </w:divBdr>
      <w:divsChild>
        <w:div w:id="1060903357">
          <w:marLeft w:val="547"/>
          <w:marRight w:val="0"/>
          <w:marTop w:val="0"/>
          <w:marBottom w:val="0"/>
          <w:divBdr>
            <w:top w:val="none" w:sz="0" w:space="0" w:color="auto"/>
            <w:left w:val="none" w:sz="0" w:space="0" w:color="auto"/>
            <w:bottom w:val="none" w:sz="0" w:space="0" w:color="auto"/>
            <w:right w:val="none" w:sz="0" w:space="0" w:color="auto"/>
          </w:divBdr>
        </w:div>
      </w:divsChild>
    </w:div>
    <w:div w:id="2121604420">
      <w:bodyDiv w:val="1"/>
      <w:marLeft w:val="0"/>
      <w:marRight w:val="0"/>
      <w:marTop w:val="0"/>
      <w:marBottom w:val="0"/>
      <w:divBdr>
        <w:top w:val="none" w:sz="0" w:space="0" w:color="auto"/>
        <w:left w:val="none" w:sz="0" w:space="0" w:color="auto"/>
        <w:bottom w:val="none" w:sz="0" w:space="0" w:color="auto"/>
        <w:right w:val="none" w:sz="0" w:space="0" w:color="auto"/>
      </w:divBdr>
    </w:div>
    <w:div w:id="213007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kemper@hunterkemp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769</Words>
  <Characters>4384</Characters>
  <Application>Microsoft Office Word</Application>
  <DocSecurity>0</DocSecurity>
  <Lines>162</Lines>
  <Paragraphs>112</Paragraphs>
  <ScaleCrop>false</ScaleCrop>
  <HeadingPairs>
    <vt:vector size="2" baseType="variant">
      <vt:variant>
        <vt:lpstr>Title</vt:lpstr>
      </vt:variant>
      <vt:variant>
        <vt:i4>1</vt:i4>
      </vt:variant>
    </vt:vector>
  </HeadingPairs>
  <TitlesOfParts>
    <vt:vector size="1" baseType="lpstr">
      <vt:lpstr/>
    </vt:vector>
  </TitlesOfParts>
  <Company>HunterKemper Consulting</Company>
  <LinksUpToDate>false</LinksUpToDate>
  <CharactersWithSpaces>5041</CharactersWithSpaces>
  <SharedDoc>false</SharedDoc>
  <HLinks>
    <vt:vector size="12" baseType="variant">
      <vt:variant>
        <vt:i4>2424862</vt:i4>
      </vt:variant>
      <vt:variant>
        <vt:i4>6</vt:i4>
      </vt:variant>
      <vt:variant>
        <vt:i4>0</vt:i4>
      </vt:variant>
      <vt:variant>
        <vt:i4>5</vt:i4>
      </vt:variant>
      <vt:variant>
        <vt:lpwstr>mailto:akemper@hunterkemper.com</vt:lpwstr>
      </vt:variant>
      <vt:variant>
        <vt:lpwstr/>
      </vt:variant>
      <vt:variant>
        <vt:i4>3473438</vt:i4>
      </vt:variant>
      <vt:variant>
        <vt:i4>3</vt:i4>
      </vt:variant>
      <vt:variant>
        <vt:i4>0</vt:i4>
      </vt:variant>
      <vt:variant>
        <vt:i4>5</vt:i4>
      </vt:variant>
      <vt:variant>
        <vt:lpwstr>mailto:ehunter@hunterkemper.com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Kemper</dc:creator>
  <cp:lastModifiedBy>Angela Kemper</cp:lastModifiedBy>
  <cp:revision>2</cp:revision>
  <cp:lastPrinted>2011-07-25T14:11:00Z</cp:lastPrinted>
  <dcterms:created xsi:type="dcterms:W3CDTF">2015-10-22T00:41:00Z</dcterms:created>
  <dcterms:modified xsi:type="dcterms:W3CDTF">2015-10-22T00:41:00Z</dcterms:modified>
</cp:coreProperties>
</file>